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0D401" w14:textId="77777777" w:rsidR="00B06A20" w:rsidRPr="00F16EF1" w:rsidRDefault="00B06A20" w:rsidP="005C2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EF1">
        <w:rPr>
          <w:rFonts w:ascii="Times New Roman" w:hAnsi="Times New Roman" w:cs="Times New Roman"/>
          <w:b/>
          <w:sz w:val="28"/>
          <w:szCs w:val="28"/>
        </w:rPr>
        <w:t xml:space="preserve">ЧИТАТЕЛЬСКАЯ ГРАМОТНОСТЬ (6 класс) </w:t>
      </w:r>
    </w:p>
    <w:p w14:paraId="43A21E0E" w14:textId="77777777" w:rsidR="00B06A20" w:rsidRPr="00F16EF1" w:rsidRDefault="00B06A20" w:rsidP="005C2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EF1">
        <w:rPr>
          <w:rFonts w:ascii="Times New Roman" w:hAnsi="Times New Roman" w:cs="Times New Roman"/>
          <w:b/>
          <w:sz w:val="28"/>
          <w:szCs w:val="28"/>
        </w:rPr>
        <w:t>Характеристики заданий и система оценивания</w:t>
      </w:r>
    </w:p>
    <w:p w14:paraId="3D67D1BB" w14:textId="77777777" w:rsidR="00B06A20" w:rsidRPr="003B6B97" w:rsidRDefault="00B06A20" w:rsidP="005C2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7"/>
        <w:gridCol w:w="8268"/>
      </w:tblGrid>
      <w:tr w:rsidR="00B06A20" w:rsidRPr="00522658" w14:paraId="56F02273" w14:textId="77777777" w:rsidTr="001A0966">
        <w:tc>
          <w:tcPr>
            <w:tcW w:w="9345" w:type="dxa"/>
            <w:gridSpan w:val="2"/>
            <w:shd w:val="clear" w:color="auto" w:fill="F2F2F2" w:themeFill="background1" w:themeFillShade="F2"/>
          </w:tcPr>
          <w:p w14:paraId="52E5DA2F" w14:textId="02B43AA8" w:rsidR="00B06A20" w:rsidRPr="002A3CEF" w:rsidRDefault="00B06A20" w:rsidP="00104284">
            <w:pPr>
              <w:rPr>
                <w:b/>
                <w:caps/>
                <w:sz w:val="24"/>
                <w:szCs w:val="24"/>
              </w:rPr>
            </w:pPr>
            <w:r w:rsidRPr="002A3CEF">
              <w:rPr>
                <w:b/>
                <w:caps/>
                <w:sz w:val="24"/>
                <w:szCs w:val="24"/>
              </w:rPr>
              <w:t xml:space="preserve">Задание 1. «КОНТИНЕНТ-ПРИЗРАК» (1 из 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6</w:t>
            </w:r>
            <w:r w:rsidRPr="002A3CEF">
              <w:rPr>
                <w:b/>
                <w:caps/>
                <w:sz w:val="24"/>
                <w:szCs w:val="24"/>
              </w:rPr>
              <w:t xml:space="preserve">). </w:t>
            </w:r>
            <w:r w:rsidR="006176E4">
              <w:rPr>
                <w:b/>
                <w:caps/>
                <w:sz w:val="24"/>
                <w:szCs w:val="24"/>
              </w:rPr>
              <w:t>МФГ_ЧТ_6_012_01_А7</w:t>
            </w:r>
          </w:p>
        </w:tc>
      </w:tr>
      <w:tr w:rsidR="00B06A20" w:rsidRPr="003B6B97" w14:paraId="2FB77409" w14:textId="77777777" w:rsidTr="001A0966">
        <w:tc>
          <w:tcPr>
            <w:tcW w:w="9345" w:type="dxa"/>
            <w:gridSpan w:val="2"/>
          </w:tcPr>
          <w:p w14:paraId="55668CC3" w14:textId="77777777" w:rsidR="00B06A20" w:rsidRPr="002A3CEF" w:rsidRDefault="00B06A20" w:rsidP="005C2C53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A3CEF">
              <w:rPr>
                <w:rFonts w:eastAsia="Calibri"/>
                <w:color w:val="000000"/>
                <w:sz w:val="24"/>
                <w:szCs w:val="24"/>
              </w:rPr>
              <w:t>ХАРАКТЕРИСТИКИ ЗАДАНИЯ:</w:t>
            </w:r>
          </w:p>
          <w:p w14:paraId="5A32FFC3" w14:textId="77777777" w:rsidR="00B06A20" w:rsidRPr="002A3CEF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Содержательная область оценки:</w:t>
            </w:r>
            <w:r w:rsidRPr="002A3CEF">
              <w:rPr>
                <w:sz w:val="24"/>
                <w:szCs w:val="24"/>
              </w:rPr>
              <w:t xml:space="preserve"> чтение для образовательных целей, </w:t>
            </w:r>
            <w:r>
              <w:rPr>
                <w:color w:val="000000"/>
                <w:sz w:val="24"/>
                <w:szCs w:val="24"/>
              </w:rPr>
              <w:t>научные знания и открытия</w:t>
            </w:r>
          </w:p>
          <w:p w14:paraId="718ABD65" w14:textId="77777777" w:rsidR="00B06A20" w:rsidRPr="002A3CEF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Компетентностная область оценки:</w:t>
            </w:r>
            <w:r w:rsidRPr="002A3CEF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7290B88F" w14:textId="77777777" w:rsidR="00B06A20" w:rsidRPr="002A3CEF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Контекст:</w:t>
            </w:r>
            <w:r w:rsidRPr="002A3CEF">
              <w:rPr>
                <w:rFonts w:eastAsia="Calibri"/>
                <w:color w:val="000000"/>
                <w:sz w:val="24"/>
                <w:szCs w:val="24"/>
              </w:rPr>
              <w:t xml:space="preserve"> образовательный</w:t>
            </w:r>
          </w:p>
          <w:p w14:paraId="3505434E" w14:textId="77777777" w:rsidR="00B06A20" w:rsidRPr="002A3CEF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Тип текста:</w:t>
            </w:r>
            <w:r w:rsidRPr="002A3CEF">
              <w:rPr>
                <w:sz w:val="24"/>
                <w:szCs w:val="24"/>
              </w:rPr>
              <w:t xml:space="preserve"> сплошной</w:t>
            </w:r>
          </w:p>
          <w:p w14:paraId="25F3DCD5" w14:textId="77777777" w:rsidR="00B06A20" w:rsidRPr="002A3CEF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Уровень сложности:</w:t>
            </w:r>
            <w:r w:rsidRPr="002A3C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средний</w:t>
            </w:r>
          </w:p>
          <w:p w14:paraId="176B9486" w14:textId="77777777" w:rsidR="00B06A20" w:rsidRPr="00C4113D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b/>
                <w:bCs/>
                <w:sz w:val="24"/>
                <w:szCs w:val="24"/>
              </w:rPr>
            </w:pPr>
            <w:r w:rsidRPr="00C4113D">
              <w:rPr>
                <w:b/>
                <w:sz w:val="24"/>
                <w:szCs w:val="24"/>
              </w:rPr>
              <w:t>Формат ответа:</w:t>
            </w:r>
            <w:r w:rsidRPr="00C4113D">
              <w:rPr>
                <w:sz w:val="24"/>
                <w:szCs w:val="24"/>
              </w:rPr>
              <w:t xml:space="preserve"> задание с выбором одного верного ответа</w:t>
            </w:r>
          </w:p>
          <w:p w14:paraId="152D948D" w14:textId="77777777" w:rsidR="00B06A20" w:rsidRPr="002A3CEF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2A3CEF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2A3CEF">
              <w:rPr>
                <w:b/>
                <w:sz w:val="24"/>
                <w:szCs w:val="24"/>
              </w:rPr>
              <w:t>:</w:t>
            </w:r>
            <w:r w:rsidRPr="002A3C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2A3CEF">
              <w:rPr>
                <w:sz w:val="24"/>
                <w:szCs w:val="24"/>
              </w:rPr>
              <w:t>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  <w:p w14:paraId="4FAA00BF" w14:textId="77777777" w:rsidR="00B06A20" w:rsidRPr="005C2C53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2A3CEF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2A3CEF">
              <w:rPr>
                <w:b/>
                <w:sz w:val="24"/>
                <w:szCs w:val="24"/>
              </w:rPr>
              <w:t xml:space="preserve"> </w:t>
            </w:r>
            <w:r w:rsidRPr="002A3CEF">
              <w:rPr>
                <w:bCs/>
                <w:sz w:val="24"/>
                <w:szCs w:val="24"/>
              </w:rPr>
              <w:t>1</w:t>
            </w:r>
          </w:p>
          <w:p w14:paraId="10A89DB9" w14:textId="1D4D5B8B" w:rsidR="005C2C53" w:rsidRPr="002A3CEF" w:rsidRDefault="005C2C53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 w:rsidRPr="005C2C53">
              <w:rPr>
                <w:sz w:val="24"/>
                <w:szCs w:val="24"/>
              </w:rPr>
              <w:t xml:space="preserve"> программой</w:t>
            </w:r>
          </w:p>
        </w:tc>
      </w:tr>
      <w:tr w:rsidR="00B06A20" w:rsidRPr="003F77BA" w14:paraId="7D460CAE" w14:textId="77777777" w:rsidTr="001A0966">
        <w:tc>
          <w:tcPr>
            <w:tcW w:w="9345" w:type="dxa"/>
            <w:gridSpan w:val="2"/>
          </w:tcPr>
          <w:p w14:paraId="2BEB4F18" w14:textId="77777777" w:rsidR="00B06A20" w:rsidRPr="003F77BA" w:rsidRDefault="00B06A20" w:rsidP="005C2C53">
            <w:pPr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B06A20" w:rsidRPr="003F77BA" w14:paraId="77CE6BD0" w14:textId="77777777" w:rsidTr="001A0966">
        <w:tc>
          <w:tcPr>
            <w:tcW w:w="1077" w:type="dxa"/>
            <w:shd w:val="clear" w:color="auto" w:fill="F2F2F2" w:themeFill="background1" w:themeFillShade="F2"/>
          </w:tcPr>
          <w:p w14:paraId="03615B90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4902499A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B06A20" w:rsidRPr="003F77BA" w14:paraId="4BD73E8A" w14:textId="77777777" w:rsidTr="001A0966">
        <w:tc>
          <w:tcPr>
            <w:tcW w:w="1077" w:type="dxa"/>
          </w:tcPr>
          <w:p w14:paraId="450B06B8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530D99EF" w14:textId="77777777" w:rsidR="00B06A20" w:rsidRPr="00E1149B" w:rsidRDefault="00B06A20" w:rsidP="005C2C53">
            <w:pPr>
              <w:rPr>
                <w:sz w:val="24"/>
                <w:szCs w:val="24"/>
              </w:rPr>
            </w:pPr>
            <w:r w:rsidRPr="002E2688">
              <w:rPr>
                <w:rFonts w:eastAsia="Cambria"/>
                <w:sz w:val="24"/>
                <w:szCs w:val="24"/>
              </w:rPr>
              <w:t xml:space="preserve">Выбран ответ </w:t>
            </w:r>
            <w:r>
              <w:rPr>
                <w:rFonts w:eastAsia="Cambria"/>
                <w:sz w:val="24"/>
                <w:szCs w:val="24"/>
              </w:rPr>
              <w:t>4</w:t>
            </w:r>
            <w:r w:rsidRPr="002E2688">
              <w:rPr>
                <w:rFonts w:eastAsia="Cambria"/>
                <w:sz w:val="24"/>
                <w:szCs w:val="24"/>
              </w:rPr>
              <w:t xml:space="preserve"> (</w:t>
            </w:r>
            <w:r w:rsidRPr="002A3CEF">
              <w:rPr>
                <w:color w:val="000000" w:themeColor="text1"/>
                <w:sz w:val="24"/>
                <w:szCs w:val="24"/>
              </w:rPr>
              <w:t xml:space="preserve">Потому что </w:t>
            </w:r>
            <w:r w:rsidRPr="002A3CEF">
              <w:rPr>
                <w:color w:val="222222"/>
                <w:sz w:val="24"/>
                <w:szCs w:val="24"/>
              </w:rPr>
              <w:t>поиски ведутся непрерывно и охватывают всю акваторию Атлантического океана, включая прилежащие моря</w:t>
            </w:r>
            <w:r w:rsidRPr="002A3CEF">
              <w:rPr>
                <w:rFonts w:eastAsia="Cambria"/>
                <w:sz w:val="24"/>
                <w:szCs w:val="24"/>
              </w:rPr>
              <w:t>).</w:t>
            </w:r>
          </w:p>
        </w:tc>
      </w:tr>
      <w:tr w:rsidR="00B06A20" w:rsidRPr="003F77BA" w14:paraId="3AC396E1" w14:textId="77777777" w:rsidTr="001A0966">
        <w:tc>
          <w:tcPr>
            <w:tcW w:w="1077" w:type="dxa"/>
          </w:tcPr>
          <w:p w14:paraId="1B87105F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278BD6FE" w14:textId="09A6E0BF" w:rsidR="00B06A20" w:rsidRPr="008117A3" w:rsidRDefault="008117A3" w:rsidP="005C2C53">
            <w:pPr>
              <w:rPr>
                <w:sz w:val="24"/>
                <w:szCs w:val="24"/>
              </w:rPr>
            </w:pPr>
            <w:r w:rsidRPr="008117A3">
              <w:rPr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7C800FF3" w14:textId="77777777" w:rsidR="00B06A20" w:rsidRDefault="00B06A20" w:rsidP="005C2C53">
      <w:pPr>
        <w:spacing w:after="0" w:line="240" w:lineRule="auto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7"/>
        <w:gridCol w:w="8268"/>
      </w:tblGrid>
      <w:tr w:rsidR="00B06A20" w:rsidRPr="00522658" w14:paraId="4CAD1D9B" w14:textId="77777777" w:rsidTr="001A0966">
        <w:tc>
          <w:tcPr>
            <w:tcW w:w="9345" w:type="dxa"/>
            <w:gridSpan w:val="2"/>
            <w:shd w:val="clear" w:color="auto" w:fill="F2F2F2" w:themeFill="background1" w:themeFillShade="F2"/>
          </w:tcPr>
          <w:p w14:paraId="57F0D1CA" w14:textId="0203C7B4" w:rsidR="00B06A20" w:rsidRPr="002A3CEF" w:rsidRDefault="00B06A20" w:rsidP="005C2C53">
            <w:pPr>
              <w:rPr>
                <w:b/>
                <w:caps/>
                <w:sz w:val="24"/>
                <w:szCs w:val="24"/>
              </w:rPr>
            </w:pPr>
            <w:r w:rsidRPr="002A3CEF">
              <w:rPr>
                <w:b/>
                <w:caps/>
                <w:sz w:val="24"/>
                <w:szCs w:val="24"/>
              </w:rPr>
              <w:t xml:space="preserve">Задание </w:t>
            </w:r>
            <w:r>
              <w:rPr>
                <w:b/>
                <w:caps/>
                <w:sz w:val="24"/>
                <w:szCs w:val="24"/>
              </w:rPr>
              <w:t>2</w:t>
            </w:r>
            <w:r w:rsidRPr="002A3CEF">
              <w:rPr>
                <w:b/>
                <w:caps/>
                <w:sz w:val="24"/>
                <w:szCs w:val="24"/>
              </w:rPr>
              <w:t>. «КОНТИНЕНТ-ПРИЗРАК» (</w:t>
            </w:r>
            <w:r>
              <w:rPr>
                <w:b/>
                <w:caps/>
                <w:sz w:val="24"/>
                <w:szCs w:val="24"/>
              </w:rPr>
              <w:t>2</w:t>
            </w:r>
            <w:r w:rsidRPr="002A3CEF">
              <w:rPr>
                <w:b/>
                <w:caps/>
                <w:sz w:val="24"/>
                <w:szCs w:val="24"/>
              </w:rPr>
              <w:t xml:space="preserve"> из 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6</w:t>
            </w:r>
            <w:r w:rsidRPr="00DE23D5">
              <w:rPr>
                <w:b/>
                <w:caps/>
                <w:color w:val="000000" w:themeColor="text1"/>
                <w:sz w:val="24"/>
                <w:szCs w:val="24"/>
              </w:rPr>
              <w:t>)</w:t>
            </w:r>
            <w:r w:rsidRPr="002A3CEF">
              <w:rPr>
                <w:b/>
                <w:caps/>
                <w:sz w:val="24"/>
                <w:szCs w:val="24"/>
              </w:rPr>
              <w:t xml:space="preserve">. </w:t>
            </w:r>
            <w:r w:rsidR="006176E4">
              <w:rPr>
                <w:b/>
                <w:caps/>
                <w:sz w:val="24"/>
                <w:szCs w:val="24"/>
              </w:rPr>
              <w:t>МФГ_ЧТ_6_012_02_А7</w:t>
            </w:r>
          </w:p>
        </w:tc>
      </w:tr>
      <w:tr w:rsidR="00B06A20" w:rsidRPr="003B6B97" w14:paraId="199812A5" w14:textId="77777777" w:rsidTr="001A0966">
        <w:tc>
          <w:tcPr>
            <w:tcW w:w="9345" w:type="dxa"/>
            <w:gridSpan w:val="2"/>
          </w:tcPr>
          <w:p w14:paraId="28559A61" w14:textId="77777777" w:rsidR="00B06A20" w:rsidRPr="002A3CEF" w:rsidRDefault="00B06A20" w:rsidP="005C2C53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A3CEF">
              <w:rPr>
                <w:rFonts w:eastAsia="Calibri"/>
                <w:color w:val="000000"/>
                <w:sz w:val="24"/>
                <w:szCs w:val="24"/>
              </w:rPr>
              <w:t>ХАРАКТЕРИСТИКИ ЗАДАНИЯ:</w:t>
            </w:r>
          </w:p>
          <w:p w14:paraId="77103142" w14:textId="77777777" w:rsidR="00B06A20" w:rsidRPr="002A3CEF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Содержательная область оценки:</w:t>
            </w:r>
            <w:r w:rsidRPr="002A3CEF">
              <w:rPr>
                <w:sz w:val="24"/>
                <w:szCs w:val="24"/>
              </w:rPr>
              <w:t xml:space="preserve"> чтение для образовательных целей, </w:t>
            </w:r>
            <w:r>
              <w:rPr>
                <w:color w:val="000000"/>
                <w:sz w:val="24"/>
                <w:szCs w:val="24"/>
              </w:rPr>
              <w:t>научные знания и открытия</w:t>
            </w:r>
          </w:p>
          <w:p w14:paraId="433EAFC1" w14:textId="77777777" w:rsidR="00B06A20" w:rsidRPr="002A3CEF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Компетентностная область оценки:</w:t>
            </w:r>
            <w:r w:rsidRPr="002A3CEF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56E965D7" w14:textId="77777777" w:rsidR="00B06A20" w:rsidRPr="002A3CEF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Контекст:</w:t>
            </w:r>
            <w:r w:rsidRPr="002A3CEF">
              <w:rPr>
                <w:rFonts w:eastAsia="Calibri"/>
                <w:color w:val="000000"/>
                <w:sz w:val="24"/>
                <w:szCs w:val="24"/>
              </w:rPr>
              <w:t xml:space="preserve"> образовательный</w:t>
            </w:r>
          </w:p>
          <w:p w14:paraId="52F4C411" w14:textId="77777777" w:rsidR="00B06A20" w:rsidRPr="002A3CEF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Тип текста:</w:t>
            </w:r>
            <w:r w:rsidRPr="002A3CEF">
              <w:rPr>
                <w:sz w:val="24"/>
                <w:szCs w:val="24"/>
              </w:rPr>
              <w:t xml:space="preserve"> сплошной</w:t>
            </w:r>
          </w:p>
          <w:p w14:paraId="1312ADA6" w14:textId="77777777" w:rsidR="00B06A20" w:rsidRPr="00ED4CA9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Уровень сложности:</w:t>
            </w:r>
            <w:r w:rsidRPr="002A3C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средни</w:t>
            </w:r>
            <w:r w:rsidRPr="00ED4CA9">
              <w:rPr>
                <w:sz w:val="24"/>
                <w:szCs w:val="24"/>
              </w:rPr>
              <w:t>й</w:t>
            </w:r>
          </w:p>
          <w:p w14:paraId="4E9C7B3E" w14:textId="77777777" w:rsidR="00B06A20" w:rsidRPr="00ED4CA9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b/>
                <w:bCs/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Формат ответа:</w:t>
            </w:r>
            <w:r w:rsidRPr="00ED4CA9">
              <w:rPr>
                <w:sz w:val="24"/>
                <w:szCs w:val="24"/>
              </w:rPr>
              <w:t xml:space="preserve"> задание с развернутым ответом</w:t>
            </w:r>
          </w:p>
          <w:p w14:paraId="6430CD5E" w14:textId="77777777" w:rsidR="00B06A20" w:rsidRPr="00ED4CA9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ED4CA9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ED4CA9">
              <w:rPr>
                <w:b/>
                <w:sz w:val="24"/>
                <w:szCs w:val="24"/>
              </w:rPr>
              <w:t>:</w:t>
            </w:r>
            <w:r w:rsidRPr="00ED4CA9">
              <w:rPr>
                <w:sz w:val="24"/>
                <w:szCs w:val="24"/>
              </w:rPr>
              <w:t xml:space="preserve"> понимать фактологическую информацию (сюжет, последовательность событий и т.п.)</w:t>
            </w:r>
          </w:p>
          <w:p w14:paraId="4BF9B8E3" w14:textId="77777777" w:rsidR="00B06A20" w:rsidRPr="005C2C53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2A3CEF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2A3CEF">
              <w:rPr>
                <w:b/>
                <w:sz w:val="24"/>
                <w:szCs w:val="24"/>
              </w:rPr>
              <w:t xml:space="preserve"> </w:t>
            </w:r>
            <w:r w:rsidRPr="002A3CEF">
              <w:rPr>
                <w:bCs/>
                <w:sz w:val="24"/>
                <w:szCs w:val="24"/>
              </w:rPr>
              <w:t>1</w:t>
            </w:r>
          </w:p>
          <w:p w14:paraId="3F4372CE" w14:textId="30383153" w:rsidR="005C2C53" w:rsidRPr="002A3CEF" w:rsidRDefault="005C2C53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экспертом</w:t>
            </w:r>
          </w:p>
        </w:tc>
      </w:tr>
      <w:tr w:rsidR="00B06A20" w:rsidRPr="003F77BA" w14:paraId="5117FB1A" w14:textId="77777777" w:rsidTr="001A0966">
        <w:tc>
          <w:tcPr>
            <w:tcW w:w="9345" w:type="dxa"/>
            <w:gridSpan w:val="2"/>
          </w:tcPr>
          <w:p w14:paraId="7A0FF431" w14:textId="77777777" w:rsidR="00B06A20" w:rsidRPr="003F77BA" w:rsidRDefault="00B06A20" w:rsidP="005C2C53">
            <w:pPr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B06A20" w:rsidRPr="003F77BA" w14:paraId="300B9714" w14:textId="77777777" w:rsidTr="001A0966">
        <w:tc>
          <w:tcPr>
            <w:tcW w:w="1077" w:type="dxa"/>
            <w:shd w:val="clear" w:color="auto" w:fill="F2F2F2" w:themeFill="background1" w:themeFillShade="F2"/>
          </w:tcPr>
          <w:p w14:paraId="200905AA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152B0FD8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B06A20" w:rsidRPr="003F77BA" w14:paraId="4FDDB565" w14:textId="77777777" w:rsidTr="001A0966">
        <w:tc>
          <w:tcPr>
            <w:tcW w:w="1077" w:type="dxa"/>
          </w:tcPr>
          <w:p w14:paraId="47AFAA4A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3924B26C" w14:textId="6DCDC0D0" w:rsidR="00B06A20" w:rsidRPr="0083398E" w:rsidRDefault="00B06A20" w:rsidP="005C2C5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3398E">
              <w:rPr>
                <w:color w:val="000000" w:themeColor="text1"/>
                <w:sz w:val="24"/>
                <w:szCs w:val="24"/>
              </w:rPr>
              <w:t>Дан ответ, в котором говорится</w:t>
            </w:r>
            <w:r>
              <w:rPr>
                <w:color w:val="000000" w:themeColor="text1"/>
                <w:sz w:val="24"/>
                <w:szCs w:val="24"/>
              </w:rPr>
              <w:t xml:space="preserve">, что возможное существование давно исчезнувших континентов стали обсуждать после появления геологических находок (одних и тех же ископаемых видов животных на разных континентах). В ответе могут быть приведены цитаты: </w:t>
            </w:r>
            <w:r w:rsidRPr="0083398E">
              <w:rPr>
                <w:i/>
                <w:iCs/>
                <w:color w:val="000000" w:themeColor="text1"/>
                <w:sz w:val="24"/>
                <w:szCs w:val="24"/>
              </w:rPr>
              <w:t>«О них заговорили благодаря геологическим находкам прошлого»</w:t>
            </w:r>
            <w:r w:rsidR="008117A3">
              <w:rPr>
                <w:i/>
                <w:iCs/>
                <w:color w:val="000000" w:themeColor="text1"/>
                <w:sz w:val="24"/>
                <w:szCs w:val="24"/>
              </w:rPr>
              <w:t>,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3398E">
              <w:rPr>
                <w:color w:val="000000" w:themeColor="text1"/>
                <w:sz w:val="24"/>
                <w:szCs w:val="24"/>
              </w:rPr>
              <w:t xml:space="preserve">ИЛИ </w:t>
            </w:r>
            <w:r w:rsidRPr="0083398E">
              <w:rPr>
                <w:i/>
                <w:iCs/>
                <w:color w:val="000000" w:themeColor="text1"/>
                <w:sz w:val="24"/>
                <w:szCs w:val="24"/>
              </w:rPr>
              <w:t>«Дело в том, что одни и те же ископаемые виды животных и растений издавна обнаруживаются на разных континентах, разъединённых тысячами километров водного пространства».</w:t>
            </w:r>
          </w:p>
        </w:tc>
      </w:tr>
      <w:tr w:rsidR="00B06A20" w:rsidRPr="003F77BA" w14:paraId="7C4F4941" w14:textId="77777777" w:rsidTr="001A0966">
        <w:tc>
          <w:tcPr>
            <w:tcW w:w="1077" w:type="dxa"/>
          </w:tcPr>
          <w:p w14:paraId="0784CD92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0CCF0068" w14:textId="77777777" w:rsidR="00B06A20" w:rsidRPr="00E1149B" w:rsidRDefault="00B06A20" w:rsidP="005C2C53">
            <w:pPr>
              <w:rPr>
                <w:sz w:val="24"/>
                <w:szCs w:val="24"/>
              </w:rPr>
            </w:pPr>
            <w:r w:rsidRPr="00E1149B">
              <w:rPr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08BA3AA7" w14:textId="1B661ECB" w:rsidR="00B06A20" w:rsidRDefault="00B06A20" w:rsidP="005C2C53">
      <w:pPr>
        <w:spacing w:after="0" w:line="240" w:lineRule="auto"/>
      </w:pPr>
      <w:r>
        <w:br w:type="page"/>
      </w:r>
    </w:p>
    <w:p w14:paraId="37B8187B" w14:textId="77777777" w:rsidR="00B06A20" w:rsidRDefault="00B06A20" w:rsidP="005C2C53">
      <w:pPr>
        <w:spacing w:after="0" w:line="240" w:lineRule="auto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7"/>
        <w:gridCol w:w="8268"/>
      </w:tblGrid>
      <w:tr w:rsidR="00B06A20" w:rsidRPr="00522658" w14:paraId="2E60F9A2" w14:textId="77777777" w:rsidTr="001A0966">
        <w:tc>
          <w:tcPr>
            <w:tcW w:w="9345" w:type="dxa"/>
            <w:gridSpan w:val="2"/>
            <w:shd w:val="clear" w:color="auto" w:fill="F2F2F2" w:themeFill="background1" w:themeFillShade="F2"/>
          </w:tcPr>
          <w:p w14:paraId="6B68CBD7" w14:textId="76272161" w:rsidR="00B06A20" w:rsidRPr="002A3CEF" w:rsidRDefault="00B06A20" w:rsidP="005C2C53">
            <w:pPr>
              <w:rPr>
                <w:b/>
                <w:caps/>
                <w:sz w:val="24"/>
                <w:szCs w:val="24"/>
              </w:rPr>
            </w:pPr>
            <w:r w:rsidRPr="002A3CEF">
              <w:rPr>
                <w:b/>
                <w:caps/>
                <w:sz w:val="24"/>
                <w:szCs w:val="24"/>
              </w:rPr>
              <w:t xml:space="preserve">Задание </w:t>
            </w:r>
            <w:r>
              <w:rPr>
                <w:b/>
                <w:caps/>
                <w:sz w:val="24"/>
                <w:szCs w:val="24"/>
              </w:rPr>
              <w:t>3</w:t>
            </w:r>
            <w:r w:rsidRPr="002A3CEF">
              <w:rPr>
                <w:b/>
                <w:caps/>
                <w:sz w:val="24"/>
                <w:szCs w:val="24"/>
              </w:rPr>
              <w:t>. «КОНТИНЕНТ-ПРИЗРАК» (</w:t>
            </w:r>
            <w:r>
              <w:rPr>
                <w:b/>
                <w:caps/>
                <w:sz w:val="24"/>
                <w:szCs w:val="24"/>
              </w:rPr>
              <w:t>3</w:t>
            </w:r>
            <w:r w:rsidRPr="002A3CEF">
              <w:rPr>
                <w:b/>
                <w:caps/>
                <w:sz w:val="24"/>
                <w:szCs w:val="24"/>
              </w:rPr>
              <w:t xml:space="preserve"> из</w:t>
            </w:r>
            <w:r w:rsidR="00104284">
              <w:rPr>
                <w:b/>
                <w:caps/>
                <w:sz w:val="24"/>
                <w:szCs w:val="24"/>
              </w:rPr>
              <w:t xml:space="preserve"> 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6</w:t>
            </w:r>
            <w:r w:rsidRPr="002A3CEF">
              <w:rPr>
                <w:b/>
                <w:caps/>
                <w:sz w:val="24"/>
                <w:szCs w:val="24"/>
              </w:rPr>
              <w:t xml:space="preserve">). </w:t>
            </w:r>
            <w:r w:rsidR="006176E4">
              <w:rPr>
                <w:b/>
                <w:caps/>
                <w:sz w:val="24"/>
                <w:szCs w:val="24"/>
              </w:rPr>
              <w:t>МФГ_ЧТ_6_012_03_А7</w:t>
            </w:r>
          </w:p>
        </w:tc>
      </w:tr>
      <w:tr w:rsidR="00B06A20" w:rsidRPr="003B6B97" w14:paraId="4A9E779A" w14:textId="77777777" w:rsidTr="001A0966">
        <w:tc>
          <w:tcPr>
            <w:tcW w:w="9345" w:type="dxa"/>
            <w:gridSpan w:val="2"/>
          </w:tcPr>
          <w:p w14:paraId="59557F83" w14:textId="77777777" w:rsidR="00B06A20" w:rsidRPr="00ED4CA9" w:rsidRDefault="00B06A20" w:rsidP="005C2C53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D4CA9">
              <w:rPr>
                <w:rFonts w:eastAsia="Calibri"/>
                <w:color w:val="000000"/>
                <w:sz w:val="24"/>
                <w:szCs w:val="24"/>
              </w:rPr>
              <w:t>ХАРАКТЕРИСТИКИ ЗАДАНИЯ:</w:t>
            </w:r>
          </w:p>
          <w:p w14:paraId="40099F41" w14:textId="77777777" w:rsidR="00B06A20" w:rsidRPr="00ED4CA9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Содержательная область оценки:</w:t>
            </w:r>
            <w:r w:rsidRPr="00ED4CA9">
              <w:rPr>
                <w:sz w:val="24"/>
                <w:szCs w:val="24"/>
              </w:rPr>
              <w:t xml:space="preserve"> чтение для образовательных целей, </w:t>
            </w:r>
            <w:r w:rsidRPr="00ED4CA9">
              <w:rPr>
                <w:color w:val="000000"/>
                <w:sz w:val="24"/>
                <w:szCs w:val="24"/>
              </w:rPr>
              <w:t>научные знания и открытия</w:t>
            </w:r>
          </w:p>
          <w:p w14:paraId="4C2F5236" w14:textId="77777777" w:rsidR="00B06A20" w:rsidRPr="00ED4CA9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Компетентностная область оценки:</w:t>
            </w:r>
            <w:r w:rsidRPr="00ED4CA9">
              <w:rPr>
                <w:sz w:val="24"/>
                <w:szCs w:val="24"/>
              </w:rPr>
              <w:t xml:space="preserve"> </w:t>
            </w:r>
            <w:r w:rsidRPr="00ED4CA9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4E71B40A" w14:textId="77777777" w:rsidR="00B06A20" w:rsidRPr="00ED4CA9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Контекст:</w:t>
            </w:r>
            <w:r w:rsidRPr="00ED4CA9">
              <w:rPr>
                <w:rFonts w:eastAsia="Calibri"/>
                <w:color w:val="000000"/>
                <w:sz w:val="24"/>
                <w:szCs w:val="24"/>
              </w:rPr>
              <w:t xml:space="preserve"> образовательный</w:t>
            </w:r>
          </w:p>
          <w:p w14:paraId="7B14B5FA" w14:textId="77777777" w:rsidR="00B06A20" w:rsidRPr="00ED4CA9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Тип текста:</w:t>
            </w:r>
            <w:r w:rsidRPr="00ED4CA9">
              <w:rPr>
                <w:sz w:val="24"/>
                <w:szCs w:val="24"/>
              </w:rPr>
              <w:t xml:space="preserve"> сплошной</w:t>
            </w:r>
          </w:p>
          <w:p w14:paraId="6496298F" w14:textId="77777777" w:rsidR="00B06A20" w:rsidRPr="00ED4CA9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Уровень сложности:</w:t>
            </w:r>
            <w:r w:rsidRPr="00ED4CA9">
              <w:rPr>
                <w:sz w:val="24"/>
                <w:szCs w:val="24"/>
              </w:rPr>
              <w:t xml:space="preserve"> средний</w:t>
            </w:r>
          </w:p>
          <w:p w14:paraId="6FC548F5" w14:textId="77777777" w:rsidR="00B06A20" w:rsidRPr="00ED4CA9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b/>
                <w:bCs/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Формат ответа:</w:t>
            </w:r>
            <w:r w:rsidRPr="00ED4CA9">
              <w:rPr>
                <w:sz w:val="24"/>
                <w:szCs w:val="24"/>
              </w:rPr>
              <w:t xml:space="preserve"> задание с выбором одного верного ответа</w:t>
            </w:r>
          </w:p>
          <w:p w14:paraId="7E8CE26D" w14:textId="77777777" w:rsidR="00B06A20" w:rsidRPr="00ED4CA9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ED4CA9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ED4CA9">
              <w:rPr>
                <w:b/>
                <w:sz w:val="24"/>
                <w:szCs w:val="24"/>
              </w:rPr>
              <w:t>:</w:t>
            </w:r>
            <w:r w:rsidRPr="00ED4CA9">
              <w:rPr>
                <w:sz w:val="24"/>
                <w:szCs w:val="24"/>
              </w:rPr>
              <w:t xml:space="preserve"> понимать смысловую структуру текста (определять тему, главную мысль/идею текста)</w:t>
            </w:r>
          </w:p>
          <w:p w14:paraId="1B336392" w14:textId="77777777" w:rsidR="00B06A20" w:rsidRPr="005C2C53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ED4CA9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ED4CA9">
              <w:rPr>
                <w:b/>
                <w:sz w:val="24"/>
                <w:szCs w:val="24"/>
              </w:rPr>
              <w:t xml:space="preserve"> </w:t>
            </w:r>
            <w:r w:rsidRPr="00ED4CA9">
              <w:rPr>
                <w:bCs/>
                <w:sz w:val="24"/>
                <w:szCs w:val="24"/>
              </w:rPr>
              <w:t>1</w:t>
            </w:r>
          </w:p>
          <w:p w14:paraId="7DD76083" w14:textId="1D7F8B84" w:rsidR="005C2C53" w:rsidRPr="00ED4CA9" w:rsidRDefault="005C2C53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 w:rsidRPr="005C2C53">
              <w:rPr>
                <w:sz w:val="24"/>
                <w:szCs w:val="24"/>
              </w:rPr>
              <w:t xml:space="preserve"> программой</w:t>
            </w:r>
          </w:p>
        </w:tc>
      </w:tr>
      <w:tr w:rsidR="00B06A20" w:rsidRPr="003F77BA" w14:paraId="2A2AF301" w14:textId="77777777" w:rsidTr="001A0966">
        <w:tc>
          <w:tcPr>
            <w:tcW w:w="9345" w:type="dxa"/>
            <w:gridSpan w:val="2"/>
          </w:tcPr>
          <w:p w14:paraId="3C5F2C15" w14:textId="77777777" w:rsidR="00B06A20" w:rsidRPr="00ED4CA9" w:rsidRDefault="00B06A20" w:rsidP="005C2C53">
            <w:pPr>
              <w:rPr>
                <w:b/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B06A20" w:rsidRPr="003F77BA" w14:paraId="2CB27E08" w14:textId="77777777" w:rsidTr="001A0966">
        <w:tc>
          <w:tcPr>
            <w:tcW w:w="1077" w:type="dxa"/>
            <w:shd w:val="clear" w:color="auto" w:fill="F2F2F2" w:themeFill="background1" w:themeFillShade="F2"/>
          </w:tcPr>
          <w:p w14:paraId="4CB92AE1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76AED872" w14:textId="77777777" w:rsidR="00B06A20" w:rsidRPr="00ED4CA9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B06A20" w:rsidRPr="003F77BA" w14:paraId="15CCAF67" w14:textId="77777777" w:rsidTr="001A0966">
        <w:tc>
          <w:tcPr>
            <w:tcW w:w="1077" w:type="dxa"/>
          </w:tcPr>
          <w:p w14:paraId="5699D30B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66423A8A" w14:textId="10896F48" w:rsidR="00B06A20" w:rsidRPr="00ED4CA9" w:rsidRDefault="00B06A20" w:rsidP="005C2C53">
            <w:pPr>
              <w:rPr>
                <w:color w:val="000000" w:themeColor="text1"/>
                <w:sz w:val="24"/>
                <w:szCs w:val="24"/>
              </w:rPr>
            </w:pPr>
            <w:r w:rsidRPr="00ED4CA9">
              <w:rPr>
                <w:rFonts w:eastAsia="Cambria"/>
                <w:sz w:val="24"/>
                <w:szCs w:val="24"/>
              </w:rPr>
              <w:t>Выбран ответ 3 (</w:t>
            </w:r>
            <w:r w:rsidRPr="00ED4CA9">
              <w:rPr>
                <w:color w:val="222222"/>
                <w:sz w:val="24"/>
                <w:szCs w:val="24"/>
              </w:rPr>
              <w:t>До сих пор не найдено никаких археологическ</w:t>
            </w:r>
            <w:r w:rsidR="008117A3">
              <w:rPr>
                <w:color w:val="222222"/>
                <w:sz w:val="24"/>
                <w:szCs w:val="24"/>
              </w:rPr>
              <w:t xml:space="preserve">их материалов, предположения о </w:t>
            </w:r>
            <w:r w:rsidRPr="00ED4CA9">
              <w:rPr>
                <w:color w:val="222222"/>
                <w:sz w:val="24"/>
                <w:szCs w:val="24"/>
              </w:rPr>
              <w:t>местонахождении не подтверждены).</w:t>
            </w:r>
          </w:p>
        </w:tc>
      </w:tr>
      <w:tr w:rsidR="008117A3" w:rsidRPr="003F77BA" w14:paraId="5EF35F74" w14:textId="77777777" w:rsidTr="001A0966">
        <w:tc>
          <w:tcPr>
            <w:tcW w:w="1077" w:type="dxa"/>
          </w:tcPr>
          <w:p w14:paraId="6871D224" w14:textId="77777777" w:rsidR="008117A3" w:rsidRPr="003F77BA" w:rsidRDefault="008117A3" w:rsidP="008117A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7197931B" w14:textId="2AB92F55" w:rsidR="008117A3" w:rsidRPr="00E1149B" w:rsidRDefault="008117A3" w:rsidP="008117A3">
            <w:pPr>
              <w:rPr>
                <w:sz w:val="24"/>
                <w:szCs w:val="24"/>
              </w:rPr>
            </w:pPr>
            <w:r w:rsidRPr="008117A3">
              <w:rPr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7A7161D2" w14:textId="77777777" w:rsidR="00B06A20" w:rsidRDefault="00B06A20" w:rsidP="005C2C53">
      <w:pPr>
        <w:spacing w:after="0" w:line="240" w:lineRule="auto"/>
      </w:pPr>
    </w:p>
    <w:p w14:paraId="1438C21E" w14:textId="77777777" w:rsidR="004C65B8" w:rsidRDefault="004C65B8">
      <w:r>
        <w:br w:type="page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7"/>
        <w:gridCol w:w="8268"/>
      </w:tblGrid>
      <w:tr w:rsidR="00B06A20" w:rsidRPr="00522658" w14:paraId="3A30DC55" w14:textId="77777777" w:rsidTr="001A0966">
        <w:tc>
          <w:tcPr>
            <w:tcW w:w="9345" w:type="dxa"/>
            <w:gridSpan w:val="2"/>
            <w:shd w:val="clear" w:color="auto" w:fill="F2F2F2" w:themeFill="background1" w:themeFillShade="F2"/>
          </w:tcPr>
          <w:p w14:paraId="0BA453D5" w14:textId="2510E548" w:rsidR="00B06A20" w:rsidRPr="002A3CEF" w:rsidRDefault="00B06A20" w:rsidP="00104284">
            <w:pPr>
              <w:rPr>
                <w:b/>
                <w:caps/>
                <w:sz w:val="24"/>
                <w:szCs w:val="24"/>
              </w:rPr>
            </w:pPr>
            <w:r w:rsidRPr="002A3CEF">
              <w:rPr>
                <w:b/>
                <w:caps/>
                <w:sz w:val="24"/>
                <w:szCs w:val="24"/>
              </w:rPr>
              <w:lastRenderedPageBreak/>
              <w:t xml:space="preserve">Задание </w:t>
            </w:r>
            <w:r w:rsidR="00EF35C2" w:rsidRPr="00DE23D5">
              <w:rPr>
                <w:b/>
                <w:caps/>
                <w:color w:val="000000" w:themeColor="text1"/>
                <w:sz w:val="24"/>
                <w:szCs w:val="24"/>
              </w:rPr>
              <w:t>4</w:t>
            </w:r>
            <w:r w:rsidRPr="002A3CEF">
              <w:rPr>
                <w:b/>
                <w:caps/>
                <w:sz w:val="24"/>
                <w:szCs w:val="24"/>
              </w:rPr>
              <w:t>. «КОНТИНЕНТ-ПРИЗРАК» (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 xml:space="preserve">4 </w:t>
            </w:r>
            <w:r w:rsidRPr="00DE23D5">
              <w:rPr>
                <w:b/>
                <w:caps/>
                <w:color w:val="000000" w:themeColor="text1"/>
                <w:sz w:val="24"/>
                <w:szCs w:val="24"/>
              </w:rPr>
              <w:t xml:space="preserve">из 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6</w:t>
            </w:r>
            <w:r w:rsidRPr="002A3CEF">
              <w:rPr>
                <w:b/>
                <w:caps/>
                <w:sz w:val="24"/>
                <w:szCs w:val="24"/>
              </w:rPr>
              <w:t xml:space="preserve">). </w:t>
            </w:r>
            <w:r w:rsidR="006176E4">
              <w:rPr>
                <w:b/>
                <w:caps/>
                <w:sz w:val="24"/>
                <w:szCs w:val="24"/>
              </w:rPr>
              <w:t>МФГ_ЧТ_6_012_05_А7</w:t>
            </w:r>
          </w:p>
        </w:tc>
      </w:tr>
      <w:tr w:rsidR="00B06A20" w:rsidRPr="003B6B97" w14:paraId="48B74D6D" w14:textId="77777777" w:rsidTr="001A0966">
        <w:tc>
          <w:tcPr>
            <w:tcW w:w="9345" w:type="dxa"/>
            <w:gridSpan w:val="2"/>
          </w:tcPr>
          <w:p w14:paraId="7F818D6E" w14:textId="77777777" w:rsidR="00B06A20" w:rsidRPr="002A3CEF" w:rsidRDefault="00B06A20" w:rsidP="005C2C53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A3CEF">
              <w:rPr>
                <w:rFonts w:eastAsia="Calibri"/>
                <w:color w:val="000000"/>
                <w:sz w:val="24"/>
                <w:szCs w:val="24"/>
              </w:rPr>
              <w:t>ХАРАКТЕРИСТИКИ ЗАДАНИЯ:</w:t>
            </w:r>
          </w:p>
          <w:p w14:paraId="281BAC06" w14:textId="77777777" w:rsidR="00B06A20" w:rsidRPr="002A3CEF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Содержательная область оценки:</w:t>
            </w:r>
            <w:r w:rsidRPr="002A3CEF">
              <w:rPr>
                <w:sz w:val="24"/>
                <w:szCs w:val="24"/>
              </w:rPr>
              <w:t xml:space="preserve"> чтение для образовательных целей, </w:t>
            </w:r>
            <w:r>
              <w:rPr>
                <w:color w:val="000000"/>
                <w:sz w:val="24"/>
                <w:szCs w:val="24"/>
              </w:rPr>
              <w:t>научные знания и открытия</w:t>
            </w:r>
          </w:p>
          <w:p w14:paraId="48A32DC8" w14:textId="6717830C" w:rsidR="00B06A20" w:rsidRPr="002A3CEF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Компетентностная область оценки:</w:t>
            </w:r>
            <w:r w:rsidRPr="002A3CEF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находить </w:t>
            </w:r>
            <w:r w:rsidR="009B4FBA">
              <w:rPr>
                <w:rFonts w:eastAsia="Calibri"/>
                <w:sz w:val="24"/>
                <w:szCs w:val="24"/>
              </w:rPr>
              <w:t xml:space="preserve">и извлекать </w:t>
            </w:r>
            <w:r>
              <w:rPr>
                <w:rFonts w:eastAsia="Calibri"/>
                <w:sz w:val="24"/>
                <w:szCs w:val="24"/>
              </w:rPr>
              <w:t>информацию</w:t>
            </w:r>
          </w:p>
          <w:p w14:paraId="37203610" w14:textId="77777777" w:rsidR="00B06A20" w:rsidRPr="002A3CEF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Контекст:</w:t>
            </w:r>
            <w:r w:rsidRPr="002A3CEF">
              <w:rPr>
                <w:rFonts w:eastAsia="Calibri"/>
                <w:color w:val="000000"/>
                <w:sz w:val="24"/>
                <w:szCs w:val="24"/>
              </w:rPr>
              <w:t xml:space="preserve"> образовательный</w:t>
            </w:r>
          </w:p>
          <w:p w14:paraId="69C6C692" w14:textId="77777777" w:rsidR="00B06A20" w:rsidRPr="002A3CEF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2A3CEF">
              <w:rPr>
                <w:b/>
                <w:sz w:val="24"/>
                <w:szCs w:val="24"/>
              </w:rPr>
              <w:t>Тип текста:</w:t>
            </w:r>
            <w:r w:rsidRPr="002A3CEF">
              <w:rPr>
                <w:sz w:val="24"/>
                <w:szCs w:val="24"/>
              </w:rPr>
              <w:t xml:space="preserve"> сплошной</w:t>
            </w:r>
          </w:p>
          <w:p w14:paraId="09BCC92D" w14:textId="77777777" w:rsidR="00B06A20" w:rsidRPr="005E437C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Уровень сложности:</w:t>
            </w:r>
            <w:r w:rsidRPr="005E437C">
              <w:rPr>
                <w:sz w:val="24"/>
                <w:szCs w:val="24"/>
              </w:rPr>
              <w:t xml:space="preserve"> средний</w:t>
            </w:r>
          </w:p>
          <w:p w14:paraId="2A7E79AC" w14:textId="77777777" w:rsidR="00B06A20" w:rsidRPr="005E437C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b/>
                <w:bCs/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Формат ответа:</w:t>
            </w:r>
            <w:r w:rsidRPr="005E437C">
              <w:rPr>
                <w:sz w:val="24"/>
                <w:szCs w:val="24"/>
              </w:rPr>
              <w:t xml:space="preserve"> задание с комплексным множественным выбором</w:t>
            </w:r>
          </w:p>
          <w:p w14:paraId="510E8969" w14:textId="77777777" w:rsidR="00B06A20" w:rsidRPr="00AD745A" w:rsidRDefault="00B06A20" w:rsidP="005C2C53">
            <w:pPr>
              <w:pStyle w:val="ae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5E437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2A3CEF">
              <w:rPr>
                <w:b/>
                <w:sz w:val="24"/>
                <w:szCs w:val="24"/>
              </w:rPr>
              <w:t>:</w:t>
            </w:r>
            <w:r w:rsidRPr="002A3C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152ED9">
              <w:rPr>
                <w:sz w:val="24"/>
                <w:szCs w:val="24"/>
              </w:rPr>
              <w:t>аходить и извлекать несколько единиц информации, расположенных в разных фрагментах текста</w:t>
            </w:r>
          </w:p>
          <w:p w14:paraId="2E9D0E36" w14:textId="77777777" w:rsidR="00B06A20" w:rsidRPr="005C2C53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2A3CEF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2A3CEF"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</w:p>
          <w:p w14:paraId="35BA5763" w14:textId="5A36E823" w:rsidR="005C2C53" w:rsidRPr="002A3CEF" w:rsidRDefault="005C2C53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 w:rsidRPr="005C2C53">
              <w:rPr>
                <w:sz w:val="24"/>
                <w:szCs w:val="24"/>
              </w:rPr>
              <w:t xml:space="preserve"> программой</w:t>
            </w:r>
          </w:p>
        </w:tc>
      </w:tr>
      <w:tr w:rsidR="00B06A20" w:rsidRPr="003F77BA" w14:paraId="294AD8CA" w14:textId="77777777" w:rsidTr="001A0966">
        <w:tc>
          <w:tcPr>
            <w:tcW w:w="9345" w:type="dxa"/>
            <w:gridSpan w:val="2"/>
          </w:tcPr>
          <w:p w14:paraId="3B222DFB" w14:textId="77777777" w:rsidR="00B06A20" w:rsidRPr="003F77BA" w:rsidRDefault="00B06A20" w:rsidP="005C2C53">
            <w:pPr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B06A20" w:rsidRPr="003F77BA" w14:paraId="55FAA371" w14:textId="77777777" w:rsidTr="001A0966">
        <w:tc>
          <w:tcPr>
            <w:tcW w:w="1077" w:type="dxa"/>
            <w:shd w:val="clear" w:color="auto" w:fill="F2F2F2" w:themeFill="background1" w:themeFillShade="F2"/>
          </w:tcPr>
          <w:p w14:paraId="376B98B9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35CEB4CB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3F77BA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B06A20" w:rsidRPr="003F77BA" w14:paraId="6D95AA85" w14:textId="77777777" w:rsidTr="001A0966">
        <w:tc>
          <w:tcPr>
            <w:tcW w:w="1077" w:type="dxa"/>
          </w:tcPr>
          <w:p w14:paraId="0B5CFBC6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68" w:type="dxa"/>
          </w:tcPr>
          <w:p w14:paraId="0933869E" w14:textId="77777777" w:rsidR="00B06A20" w:rsidRPr="0064060A" w:rsidRDefault="00B06A20" w:rsidP="005C2C53">
            <w:pPr>
              <w:rPr>
                <w:sz w:val="24"/>
                <w:szCs w:val="24"/>
              </w:rPr>
            </w:pPr>
            <w:r w:rsidRPr="0064060A">
              <w:rPr>
                <w:sz w:val="24"/>
                <w:szCs w:val="24"/>
              </w:rPr>
              <w:t>Выбраны следующие ответы и никакие другие:</w:t>
            </w:r>
          </w:p>
          <w:tbl>
            <w:tblPr>
              <w:tblW w:w="77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76"/>
              <w:gridCol w:w="1048"/>
              <w:gridCol w:w="1102"/>
            </w:tblGrid>
            <w:tr w:rsidR="00B06A20" w:rsidRPr="00720B70" w14:paraId="715FEB3A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18C00AE8" w14:textId="77777777" w:rsidR="00B06A20" w:rsidRPr="00720B70" w:rsidRDefault="00B06A20" w:rsidP="005C2C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Является ли данное утверждение верным или неверным?</w:t>
                  </w:r>
                </w:p>
              </w:tc>
              <w:tc>
                <w:tcPr>
                  <w:tcW w:w="104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1A6F1FE7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Верно</w:t>
                  </w:r>
                </w:p>
              </w:tc>
              <w:tc>
                <w:tcPr>
                  <w:tcW w:w="10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3427AE8B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Неверно</w:t>
                  </w:r>
                </w:p>
              </w:tc>
            </w:tr>
            <w:tr w:rsidR="00B06A20" w:rsidRPr="00720B70" w14:paraId="48968CA3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07CFFD05" w14:textId="77777777" w:rsidR="00B06A20" w:rsidRPr="00ED4CA9" w:rsidRDefault="00B06A20" w:rsidP="005C2C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C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Атлантида ушла под воду в Индийском океане.</w:t>
                  </w:r>
                </w:p>
              </w:tc>
              <w:tc>
                <w:tcPr>
                  <w:tcW w:w="104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12A607D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0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1C473AD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B06A20" w:rsidRPr="00720B70" w14:paraId="27740439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529E2C6B" w14:textId="6A576B9C" w:rsidR="00B06A20" w:rsidRPr="00ED4CA9" w:rsidRDefault="00B06A20" w:rsidP="005C2C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C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 времена Древней Греции и Рима Гибралтарский пролив называли Геракловыми столбами.  </w:t>
                  </w:r>
                </w:p>
              </w:tc>
              <w:tc>
                <w:tcPr>
                  <w:tcW w:w="104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91AF198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0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9B31D33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B06A20" w:rsidRPr="00720B70" w14:paraId="5961CEF1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28D2B841" w14:textId="77777777" w:rsidR="00B06A20" w:rsidRPr="00ED4CA9" w:rsidRDefault="00B06A20" w:rsidP="005C2C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C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Ископаемые виды животных и растений издавна обнаруживаются на разных континентах.</w:t>
                  </w:r>
                </w:p>
              </w:tc>
              <w:tc>
                <w:tcPr>
                  <w:tcW w:w="104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6F35C46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0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127A7EC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B06A20" w:rsidRPr="00720B70" w14:paraId="16AB0309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184CD4F6" w14:textId="77777777" w:rsidR="00B06A20" w:rsidRPr="00ED4CA9" w:rsidRDefault="00B06A20" w:rsidP="005C2C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C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Платон и Геродот были величайшими римскими философами и учёными. </w:t>
                  </w:r>
                </w:p>
              </w:tc>
              <w:tc>
                <w:tcPr>
                  <w:tcW w:w="104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69299F0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0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1286B59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B06A20" w:rsidRPr="00720B70" w14:paraId="5ECE1BD7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</w:tcPr>
                <w:p w14:paraId="39A0319C" w14:textId="77777777" w:rsidR="00B06A20" w:rsidRPr="00ED4CA9" w:rsidRDefault="00B06A20" w:rsidP="005C2C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D4C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Балеарские острова расположены в Средиземном море.</w:t>
                  </w:r>
                </w:p>
              </w:tc>
              <w:tc>
                <w:tcPr>
                  <w:tcW w:w="104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19BF022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0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658269C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</w:tbl>
          <w:p w14:paraId="240EF9E6" w14:textId="77777777" w:rsidR="00B06A20" w:rsidRPr="0083398E" w:rsidRDefault="00B06A20" w:rsidP="005C2C5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06A20" w:rsidRPr="003F77BA" w14:paraId="737937E2" w14:textId="77777777" w:rsidTr="001A0966">
        <w:tc>
          <w:tcPr>
            <w:tcW w:w="1077" w:type="dxa"/>
          </w:tcPr>
          <w:p w14:paraId="21BB927A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33EF0400" w14:textId="4D5CFEF7" w:rsidR="00B06A20" w:rsidRPr="00E1149B" w:rsidRDefault="00EF35C2" w:rsidP="005C2C53">
            <w:pPr>
              <w:rPr>
                <w:sz w:val="24"/>
                <w:szCs w:val="24"/>
              </w:rPr>
            </w:pPr>
            <w:r w:rsidRPr="00DE23D5">
              <w:rPr>
                <w:color w:val="000000" w:themeColor="text1"/>
                <w:sz w:val="24"/>
                <w:szCs w:val="24"/>
              </w:rPr>
              <w:t>Допущено 1 -2 ошибки</w:t>
            </w:r>
            <w:r w:rsidR="00B06A20" w:rsidRPr="00DE23D5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B06A20" w:rsidRPr="003F77BA" w14:paraId="523BCD42" w14:textId="77777777" w:rsidTr="001A0966">
        <w:tc>
          <w:tcPr>
            <w:tcW w:w="1077" w:type="dxa"/>
          </w:tcPr>
          <w:p w14:paraId="0C61C8AC" w14:textId="77777777" w:rsidR="00B06A20" w:rsidRPr="003F77BA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1E5C33CC" w14:textId="6D5B3E2B" w:rsidR="00B06A20" w:rsidRPr="008117A3" w:rsidRDefault="008117A3" w:rsidP="005C2C53">
            <w:pPr>
              <w:rPr>
                <w:sz w:val="24"/>
                <w:szCs w:val="24"/>
              </w:rPr>
            </w:pPr>
            <w:r w:rsidRPr="008117A3">
              <w:rPr>
                <w:sz w:val="24"/>
                <w:szCs w:val="24"/>
              </w:rPr>
              <w:t>Выбраны другие варианты ответа или ответ отсутствует.</w:t>
            </w:r>
          </w:p>
        </w:tc>
      </w:tr>
    </w:tbl>
    <w:p w14:paraId="5B3E4700" w14:textId="4AF5D1BB" w:rsidR="00B06A20" w:rsidRDefault="00B06A20" w:rsidP="005C2C53">
      <w:pPr>
        <w:spacing w:after="0" w:line="240" w:lineRule="auto"/>
      </w:pPr>
      <w:r>
        <w:br w:type="page"/>
      </w:r>
    </w:p>
    <w:p w14:paraId="537BC282" w14:textId="77777777" w:rsidR="00B06A20" w:rsidRDefault="00B06A20" w:rsidP="005C2C53">
      <w:pPr>
        <w:spacing w:after="0" w:line="240" w:lineRule="auto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7"/>
        <w:gridCol w:w="8268"/>
      </w:tblGrid>
      <w:tr w:rsidR="00B06A20" w:rsidRPr="00720B70" w14:paraId="6E7E3C5A" w14:textId="77777777" w:rsidTr="001A0966">
        <w:tc>
          <w:tcPr>
            <w:tcW w:w="9345" w:type="dxa"/>
            <w:gridSpan w:val="2"/>
            <w:shd w:val="clear" w:color="auto" w:fill="F2F2F2" w:themeFill="background1" w:themeFillShade="F2"/>
          </w:tcPr>
          <w:p w14:paraId="7F36A5A9" w14:textId="16C967E1" w:rsidR="00B06A20" w:rsidRPr="00720B70" w:rsidRDefault="00B06A20" w:rsidP="00104284">
            <w:pPr>
              <w:rPr>
                <w:b/>
                <w:caps/>
                <w:sz w:val="24"/>
                <w:szCs w:val="24"/>
              </w:rPr>
            </w:pPr>
            <w:r w:rsidRPr="00720B70">
              <w:rPr>
                <w:b/>
                <w:caps/>
                <w:sz w:val="24"/>
                <w:szCs w:val="24"/>
              </w:rPr>
              <w:t xml:space="preserve">Задание </w:t>
            </w:r>
            <w:r w:rsidR="00DE23D5">
              <w:rPr>
                <w:b/>
                <w:caps/>
                <w:sz w:val="24"/>
                <w:szCs w:val="24"/>
              </w:rPr>
              <w:t>5</w:t>
            </w:r>
            <w:r w:rsidRPr="00720B70">
              <w:rPr>
                <w:b/>
                <w:caps/>
                <w:sz w:val="24"/>
                <w:szCs w:val="24"/>
              </w:rPr>
              <w:t>. «КОНТИНЕНТ-ПРИЗРАК» (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5</w:t>
            </w:r>
            <w:r w:rsidRPr="00DE23D5">
              <w:rPr>
                <w:b/>
                <w:caps/>
                <w:color w:val="000000" w:themeColor="text1"/>
                <w:sz w:val="24"/>
                <w:szCs w:val="24"/>
              </w:rPr>
              <w:t xml:space="preserve"> из 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6</w:t>
            </w:r>
            <w:r w:rsidRPr="00DE23D5">
              <w:rPr>
                <w:b/>
                <w:caps/>
                <w:color w:val="000000" w:themeColor="text1"/>
                <w:sz w:val="24"/>
                <w:szCs w:val="24"/>
              </w:rPr>
              <w:t xml:space="preserve">). </w:t>
            </w:r>
            <w:r w:rsidR="006176E4">
              <w:rPr>
                <w:b/>
                <w:caps/>
                <w:sz w:val="24"/>
                <w:szCs w:val="24"/>
              </w:rPr>
              <w:t>МФГ_ЧТ_6_012_06_А7</w:t>
            </w:r>
          </w:p>
        </w:tc>
      </w:tr>
      <w:tr w:rsidR="00B06A20" w:rsidRPr="00720B70" w14:paraId="593BA07B" w14:textId="77777777" w:rsidTr="001A0966">
        <w:tc>
          <w:tcPr>
            <w:tcW w:w="9345" w:type="dxa"/>
            <w:gridSpan w:val="2"/>
          </w:tcPr>
          <w:p w14:paraId="7BDE418D" w14:textId="77777777" w:rsidR="00B06A20" w:rsidRPr="00720B70" w:rsidRDefault="00B06A20" w:rsidP="005C2C53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20B70">
              <w:rPr>
                <w:rFonts w:eastAsia="Calibri"/>
                <w:color w:val="000000"/>
                <w:sz w:val="24"/>
                <w:szCs w:val="24"/>
              </w:rPr>
              <w:t>ХАРАКТЕРИСТИКИ ЗАДАНИЯ:</w:t>
            </w:r>
          </w:p>
          <w:p w14:paraId="1885BDFA" w14:textId="77777777" w:rsidR="00B06A20" w:rsidRPr="00720B70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Содержательная область оценки:</w:t>
            </w:r>
            <w:r w:rsidRPr="00720B70">
              <w:rPr>
                <w:sz w:val="24"/>
                <w:szCs w:val="24"/>
              </w:rPr>
              <w:t xml:space="preserve"> чтение для образовательных целей, </w:t>
            </w:r>
            <w:r w:rsidRPr="00720B70">
              <w:rPr>
                <w:color w:val="000000"/>
                <w:sz w:val="24"/>
                <w:szCs w:val="24"/>
              </w:rPr>
              <w:t>научные знания и открытия</w:t>
            </w:r>
          </w:p>
          <w:p w14:paraId="5DD5EE1E" w14:textId="77777777" w:rsidR="00B06A20" w:rsidRPr="00720B70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Компетентностная область оценки:</w:t>
            </w:r>
            <w:r w:rsidRPr="00720B70">
              <w:rPr>
                <w:sz w:val="24"/>
                <w:szCs w:val="24"/>
              </w:rPr>
              <w:t xml:space="preserve"> </w:t>
            </w:r>
            <w:r w:rsidRPr="00720B70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731CEDFB" w14:textId="77777777" w:rsidR="00B06A20" w:rsidRPr="00ED4CA9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Контекст:</w:t>
            </w:r>
            <w:r w:rsidRPr="00720B70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ED4CA9">
              <w:rPr>
                <w:rFonts w:eastAsia="Calibri"/>
                <w:color w:val="000000"/>
                <w:sz w:val="24"/>
                <w:szCs w:val="24"/>
              </w:rPr>
              <w:t>образовательный</w:t>
            </w:r>
          </w:p>
          <w:p w14:paraId="37E2A467" w14:textId="77777777" w:rsidR="00B06A20" w:rsidRPr="00ED4CA9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Тип текста:</w:t>
            </w:r>
            <w:r w:rsidRPr="00ED4CA9">
              <w:rPr>
                <w:sz w:val="24"/>
                <w:szCs w:val="24"/>
              </w:rPr>
              <w:t xml:space="preserve"> сплошной</w:t>
            </w:r>
          </w:p>
          <w:p w14:paraId="0CC9E4C1" w14:textId="77777777" w:rsidR="00B06A20" w:rsidRPr="00ED4CA9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Уровень сложности:</w:t>
            </w:r>
            <w:r w:rsidRPr="00ED4CA9">
              <w:rPr>
                <w:sz w:val="24"/>
                <w:szCs w:val="24"/>
              </w:rPr>
              <w:t xml:space="preserve"> высокий</w:t>
            </w:r>
          </w:p>
          <w:p w14:paraId="385971B7" w14:textId="77777777" w:rsidR="00B06A20" w:rsidRPr="00ED4CA9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b/>
                <w:bCs/>
                <w:sz w:val="24"/>
                <w:szCs w:val="24"/>
              </w:rPr>
            </w:pPr>
            <w:r w:rsidRPr="00ED4CA9">
              <w:rPr>
                <w:b/>
                <w:sz w:val="24"/>
                <w:szCs w:val="24"/>
              </w:rPr>
              <w:t>Формат ответа:</w:t>
            </w:r>
            <w:r w:rsidRPr="00ED4CA9">
              <w:rPr>
                <w:sz w:val="24"/>
                <w:szCs w:val="24"/>
              </w:rPr>
              <w:t xml:space="preserve"> задание с комплексным множественным выбором</w:t>
            </w:r>
          </w:p>
          <w:p w14:paraId="5A6C5CC2" w14:textId="77777777" w:rsidR="00B06A20" w:rsidRPr="00720B70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ED4CA9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ED4CA9">
              <w:rPr>
                <w:b/>
                <w:sz w:val="24"/>
                <w:szCs w:val="24"/>
              </w:rPr>
              <w:t>:</w:t>
            </w:r>
            <w:r w:rsidRPr="00ED4CA9">
              <w:rPr>
                <w:sz w:val="24"/>
                <w:szCs w:val="24"/>
              </w:rPr>
              <w:t xml:space="preserve"> различать факт и мнение</w:t>
            </w:r>
          </w:p>
          <w:p w14:paraId="15DCE271" w14:textId="77777777" w:rsidR="00B06A20" w:rsidRPr="005C2C53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720B70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720B70">
              <w:rPr>
                <w:b/>
                <w:sz w:val="24"/>
                <w:szCs w:val="24"/>
              </w:rPr>
              <w:t xml:space="preserve"> </w:t>
            </w:r>
            <w:r w:rsidRPr="00720B70">
              <w:rPr>
                <w:bCs/>
                <w:sz w:val="24"/>
                <w:szCs w:val="24"/>
              </w:rPr>
              <w:t>2</w:t>
            </w:r>
          </w:p>
          <w:p w14:paraId="0A2F722B" w14:textId="55E7D421" w:rsidR="005C2C53" w:rsidRPr="00720B70" w:rsidRDefault="005C2C53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 w:rsidRPr="005C2C53">
              <w:rPr>
                <w:sz w:val="24"/>
                <w:szCs w:val="24"/>
              </w:rPr>
              <w:t xml:space="preserve"> программой</w:t>
            </w:r>
          </w:p>
        </w:tc>
      </w:tr>
      <w:tr w:rsidR="00B06A20" w:rsidRPr="00720B70" w14:paraId="0EB45324" w14:textId="77777777" w:rsidTr="001A0966">
        <w:tc>
          <w:tcPr>
            <w:tcW w:w="9345" w:type="dxa"/>
            <w:gridSpan w:val="2"/>
          </w:tcPr>
          <w:p w14:paraId="5F8865C0" w14:textId="77777777" w:rsidR="00B06A20" w:rsidRPr="00720B70" w:rsidRDefault="00B06A20" w:rsidP="005C2C53">
            <w:pPr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B06A20" w:rsidRPr="00720B70" w14:paraId="6F406D71" w14:textId="77777777" w:rsidTr="001A0966">
        <w:tc>
          <w:tcPr>
            <w:tcW w:w="1077" w:type="dxa"/>
            <w:shd w:val="clear" w:color="auto" w:fill="F2F2F2" w:themeFill="background1" w:themeFillShade="F2"/>
          </w:tcPr>
          <w:p w14:paraId="36E63E22" w14:textId="77777777" w:rsidR="00B06A20" w:rsidRPr="00720B70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39EA5EB7" w14:textId="77777777" w:rsidR="00B06A20" w:rsidRPr="00720B70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B06A20" w:rsidRPr="00720B70" w14:paraId="5AB80E7B" w14:textId="77777777" w:rsidTr="001A0966">
        <w:tc>
          <w:tcPr>
            <w:tcW w:w="1077" w:type="dxa"/>
          </w:tcPr>
          <w:p w14:paraId="15B37586" w14:textId="77777777" w:rsidR="00B06A20" w:rsidRPr="00720B70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68" w:type="dxa"/>
          </w:tcPr>
          <w:p w14:paraId="20B057B2" w14:textId="77777777" w:rsidR="00B06A20" w:rsidRPr="00720B70" w:rsidRDefault="00B06A20" w:rsidP="005C2C53">
            <w:pPr>
              <w:rPr>
                <w:sz w:val="24"/>
                <w:szCs w:val="24"/>
              </w:rPr>
            </w:pPr>
            <w:r w:rsidRPr="00720B70">
              <w:rPr>
                <w:sz w:val="24"/>
                <w:szCs w:val="24"/>
              </w:rPr>
              <w:t>Выбраны следующие ответы и никакие другие:</w:t>
            </w:r>
          </w:p>
          <w:tbl>
            <w:tblPr>
              <w:tblW w:w="786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99"/>
              <w:gridCol w:w="1134"/>
              <w:gridCol w:w="1134"/>
            </w:tblGrid>
            <w:tr w:rsidR="00B06A20" w:rsidRPr="00720B70" w14:paraId="3C9255F1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2820FC1E" w14:textId="77777777" w:rsidR="00B06A20" w:rsidRPr="00720B70" w:rsidRDefault="00B06A20" w:rsidP="005C2C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Является ли данное утверждение фактом или мнением?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1474C412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Факт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5E92B0B7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Мнение</w:t>
                  </w:r>
                </w:p>
              </w:tc>
            </w:tr>
            <w:tr w:rsidR="00B06A20" w:rsidRPr="00720B70" w14:paraId="77F0AB5B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54F7C2E2" w14:textId="77777777" w:rsidR="00B06A20" w:rsidRPr="00720B70" w:rsidRDefault="00B06A20" w:rsidP="005C2C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Следы мифического острова будут обнаружены.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FFC4B1E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CDA90C5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B06A20" w:rsidRPr="00720B70" w14:paraId="5D78ECAD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66EAC16F" w14:textId="77777777" w:rsidR="00B06A20" w:rsidRPr="00720B70" w:rsidRDefault="00B06A20" w:rsidP="005C2C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Атлантида могла находиться недалеко от побережья Испании или нынешнего Марокко. 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70BB76F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788FDAE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B06A20" w:rsidRPr="00720B70" w14:paraId="6344C2F4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031C9B6B" w14:textId="77777777" w:rsidR="00B06A20" w:rsidRPr="00720B70" w:rsidRDefault="00B06A20" w:rsidP="005C2C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Никаких мостов не было, просто континенты составляли единое целое.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B8300EE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BC798FB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B06A20" w:rsidRPr="00720B70" w14:paraId="27FEB4F4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5FF7E886" w14:textId="7A8F0152" w:rsidR="00B06A20" w:rsidRPr="00720B70" w:rsidRDefault="00F22B71" w:rsidP="005C2C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Атлантида могла быть размером</w:t>
                  </w:r>
                  <w:bookmarkStart w:id="0" w:name="_GoBack"/>
                  <w:bookmarkEnd w:id="0"/>
                  <w:r w:rsidR="00B06A20"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530 на 350 км.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4A04D5F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4C5168B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B06A20" w:rsidRPr="00720B70" w14:paraId="7E965A57" w14:textId="77777777" w:rsidTr="001A0966">
              <w:tc>
                <w:tcPr>
                  <w:tcW w:w="5599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</w:tcPr>
                <w:p w14:paraId="7170C20A" w14:textId="703E230B" w:rsidR="00B06A20" w:rsidRPr="00720B70" w:rsidRDefault="00B06A20" w:rsidP="005C2C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 раскола континенты находятся в непрерывном движении</w:t>
                  </w:r>
                  <w:r w:rsidR="00811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DD0EBD4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13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2F3D09A" w14:textId="77777777" w:rsidR="00B06A20" w:rsidRPr="00720B70" w:rsidRDefault="00B06A20" w:rsidP="005C2C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0B70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</w:tbl>
          <w:p w14:paraId="6914B6DC" w14:textId="77777777" w:rsidR="00B06A20" w:rsidRPr="00720B70" w:rsidRDefault="00B06A20" w:rsidP="005C2C5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06A20" w:rsidRPr="00720B70" w14:paraId="5906B58B" w14:textId="77777777" w:rsidTr="001A0966">
        <w:tc>
          <w:tcPr>
            <w:tcW w:w="1077" w:type="dxa"/>
          </w:tcPr>
          <w:p w14:paraId="6210687C" w14:textId="77777777" w:rsidR="00B06A20" w:rsidRPr="00720B70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2A855B27" w14:textId="07614AC6" w:rsidR="00B06A20" w:rsidRPr="00720B70" w:rsidRDefault="00104284" w:rsidP="005C2C53">
            <w:pPr>
              <w:rPr>
                <w:sz w:val="24"/>
                <w:szCs w:val="24"/>
              </w:rPr>
            </w:pPr>
            <w:r w:rsidRPr="00DE23D5">
              <w:rPr>
                <w:color w:val="000000" w:themeColor="text1"/>
                <w:sz w:val="24"/>
                <w:szCs w:val="24"/>
              </w:rPr>
              <w:t>Допущено 1 -2 ошибки.</w:t>
            </w:r>
          </w:p>
        </w:tc>
      </w:tr>
      <w:tr w:rsidR="008117A3" w:rsidRPr="00720B70" w14:paraId="0E22A19F" w14:textId="77777777" w:rsidTr="001A0966">
        <w:tc>
          <w:tcPr>
            <w:tcW w:w="1077" w:type="dxa"/>
          </w:tcPr>
          <w:p w14:paraId="716F6F2F" w14:textId="77777777" w:rsidR="008117A3" w:rsidRPr="00720B70" w:rsidRDefault="008117A3" w:rsidP="008117A3">
            <w:pPr>
              <w:jc w:val="center"/>
              <w:rPr>
                <w:b/>
                <w:sz w:val="24"/>
                <w:szCs w:val="24"/>
              </w:rPr>
            </w:pPr>
            <w:r w:rsidRPr="00720B7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5B09482C" w14:textId="7BD9DE9D" w:rsidR="008117A3" w:rsidRPr="00720B70" w:rsidRDefault="008117A3" w:rsidP="008117A3">
            <w:pPr>
              <w:rPr>
                <w:sz w:val="24"/>
                <w:szCs w:val="24"/>
              </w:rPr>
            </w:pPr>
            <w:r w:rsidRPr="008117A3">
              <w:rPr>
                <w:sz w:val="24"/>
                <w:szCs w:val="24"/>
              </w:rPr>
              <w:t>Выбраны другие варианты ответа или ответ отсутствует.</w:t>
            </w:r>
          </w:p>
        </w:tc>
      </w:tr>
    </w:tbl>
    <w:p w14:paraId="619EF7DF" w14:textId="6A41D750" w:rsidR="00B06A20" w:rsidRDefault="00B06A20" w:rsidP="005C2C53">
      <w:pPr>
        <w:spacing w:after="0" w:line="240" w:lineRule="auto"/>
      </w:pPr>
      <w:r>
        <w:br w:type="page"/>
      </w:r>
    </w:p>
    <w:p w14:paraId="7AEDFFAF" w14:textId="77777777" w:rsidR="00B06A20" w:rsidRDefault="00B06A20" w:rsidP="005C2C53">
      <w:pPr>
        <w:spacing w:after="0" w:line="240" w:lineRule="auto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77"/>
        <w:gridCol w:w="8268"/>
      </w:tblGrid>
      <w:tr w:rsidR="00B06A20" w:rsidRPr="005E437C" w14:paraId="28F0A9D0" w14:textId="77777777" w:rsidTr="001A0966">
        <w:tc>
          <w:tcPr>
            <w:tcW w:w="9345" w:type="dxa"/>
            <w:gridSpan w:val="2"/>
            <w:shd w:val="clear" w:color="auto" w:fill="F2F2F2" w:themeFill="background1" w:themeFillShade="F2"/>
          </w:tcPr>
          <w:p w14:paraId="2A981F2C" w14:textId="2E9E6395" w:rsidR="00B06A20" w:rsidRPr="005E437C" w:rsidRDefault="00B06A20" w:rsidP="005C2C53">
            <w:pPr>
              <w:rPr>
                <w:b/>
                <w:caps/>
                <w:sz w:val="24"/>
                <w:szCs w:val="24"/>
              </w:rPr>
            </w:pPr>
            <w:r w:rsidRPr="005E437C">
              <w:rPr>
                <w:b/>
                <w:caps/>
                <w:sz w:val="24"/>
                <w:szCs w:val="24"/>
              </w:rPr>
              <w:t xml:space="preserve">Задание </w:t>
            </w:r>
            <w:r w:rsidR="00DE23D5">
              <w:rPr>
                <w:b/>
                <w:caps/>
                <w:sz w:val="24"/>
                <w:szCs w:val="24"/>
              </w:rPr>
              <w:t>6</w:t>
            </w:r>
            <w:r w:rsidRPr="005E437C">
              <w:rPr>
                <w:b/>
                <w:caps/>
                <w:sz w:val="24"/>
                <w:szCs w:val="24"/>
              </w:rPr>
              <w:t>. «КОНТИНЕНТ-ПРИЗРАК» (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6</w:t>
            </w:r>
            <w:r w:rsidRPr="00DE23D5">
              <w:rPr>
                <w:b/>
                <w:caps/>
                <w:color w:val="000000" w:themeColor="text1"/>
                <w:sz w:val="24"/>
                <w:szCs w:val="24"/>
              </w:rPr>
              <w:t xml:space="preserve"> из </w:t>
            </w:r>
            <w:r w:rsidR="00104284" w:rsidRPr="00DE23D5">
              <w:rPr>
                <w:b/>
                <w:caps/>
                <w:color w:val="000000" w:themeColor="text1"/>
                <w:sz w:val="24"/>
                <w:szCs w:val="24"/>
              </w:rPr>
              <w:t>6</w:t>
            </w:r>
            <w:r w:rsidRPr="00DE23D5">
              <w:rPr>
                <w:b/>
                <w:caps/>
                <w:color w:val="000000" w:themeColor="text1"/>
                <w:sz w:val="24"/>
                <w:szCs w:val="24"/>
              </w:rPr>
              <w:t xml:space="preserve">). </w:t>
            </w:r>
            <w:r w:rsidR="006176E4">
              <w:rPr>
                <w:b/>
                <w:caps/>
                <w:sz w:val="24"/>
                <w:szCs w:val="24"/>
              </w:rPr>
              <w:t>МФГ_ЧТ_6_012_07</w:t>
            </w:r>
            <w:r w:rsidR="006176E4" w:rsidRPr="006176E4">
              <w:rPr>
                <w:b/>
                <w:caps/>
                <w:sz w:val="24"/>
                <w:szCs w:val="24"/>
              </w:rPr>
              <w:t>_А7</w:t>
            </w:r>
          </w:p>
        </w:tc>
      </w:tr>
      <w:tr w:rsidR="00B06A20" w:rsidRPr="005E437C" w14:paraId="596642E2" w14:textId="77777777" w:rsidTr="001A0966">
        <w:tc>
          <w:tcPr>
            <w:tcW w:w="9345" w:type="dxa"/>
            <w:gridSpan w:val="2"/>
          </w:tcPr>
          <w:p w14:paraId="33AF4756" w14:textId="77777777" w:rsidR="00B06A20" w:rsidRPr="005E437C" w:rsidRDefault="00B06A20" w:rsidP="005C2C53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E437C">
              <w:rPr>
                <w:rFonts w:eastAsia="Calibri"/>
                <w:color w:val="000000"/>
                <w:sz w:val="24"/>
                <w:szCs w:val="24"/>
              </w:rPr>
              <w:t>ХАРАКТЕРИСТИКИ ЗАДАНИЯ:</w:t>
            </w:r>
          </w:p>
          <w:p w14:paraId="66507F9D" w14:textId="77777777" w:rsidR="00B06A20" w:rsidRPr="005E437C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Содержательная область оценки:</w:t>
            </w:r>
            <w:r w:rsidRPr="005E437C">
              <w:rPr>
                <w:sz w:val="24"/>
                <w:szCs w:val="24"/>
              </w:rPr>
              <w:t xml:space="preserve"> чтение для образовательных целей, </w:t>
            </w:r>
            <w:r w:rsidRPr="005E437C">
              <w:rPr>
                <w:color w:val="000000"/>
                <w:sz w:val="24"/>
                <w:szCs w:val="24"/>
              </w:rPr>
              <w:t>научные знания и открытия</w:t>
            </w:r>
          </w:p>
          <w:p w14:paraId="393C8DEA" w14:textId="0C454CFC" w:rsidR="00B06A20" w:rsidRPr="005E437C" w:rsidRDefault="00B06A20" w:rsidP="005C2C53">
            <w:pPr>
              <w:pStyle w:val="ae"/>
              <w:numPr>
                <w:ilvl w:val="0"/>
                <w:numId w:val="8"/>
              </w:numPr>
              <w:ind w:left="714" w:hanging="357"/>
              <w:jc w:val="both"/>
              <w:rPr>
                <w:b/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5E43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</w:t>
            </w:r>
            <w:r w:rsidR="009B4FBA">
              <w:rPr>
                <w:sz w:val="24"/>
                <w:szCs w:val="24"/>
              </w:rPr>
              <w:t>ивать</w:t>
            </w:r>
            <w:r>
              <w:rPr>
                <w:sz w:val="24"/>
                <w:szCs w:val="24"/>
              </w:rPr>
              <w:t xml:space="preserve"> содержани</w:t>
            </w:r>
            <w:r w:rsidR="009B4FBA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и форм</w:t>
            </w:r>
            <w:r w:rsidR="009B4FBA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текста</w:t>
            </w:r>
          </w:p>
          <w:p w14:paraId="631D28B7" w14:textId="77777777" w:rsidR="00B06A20" w:rsidRPr="005E437C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Контекст:</w:t>
            </w:r>
            <w:r w:rsidRPr="005E437C">
              <w:rPr>
                <w:rFonts w:eastAsia="Calibri"/>
                <w:color w:val="000000"/>
                <w:sz w:val="24"/>
                <w:szCs w:val="24"/>
              </w:rPr>
              <w:t xml:space="preserve"> образовательный</w:t>
            </w:r>
          </w:p>
          <w:p w14:paraId="70AFE518" w14:textId="77777777" w:rsidR="00B06A20" w:rsidRPr="005E437C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Тип текста:</w:t>
            </w:r>
            <w:r w:rsidRPr="005E437C">
              <w:rPr>
                <w:sz w:val="24"/>
                <w:szCs w:val="24"/>
              </w:rPr>
              <w:t xml:space="preserve"> сплошной</w:t>
            </w:r>
          </w:p>
          <w:p w14:paraId="26F4CA26" w14:textId="77777777" w:rsidR="00B06A20" w:rsidRPr="005E437C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Уровень сложности:</w:t>
            </w:r>
            <w:r w:rsidRPr="005E437C">
              <w:rPr>
                <w:sz w:val="24"/>
                <w:szCs w:val="24"/>
              </w:rPr>
              <w:t xml:space="preserve"> средний</w:t>
            </w:r>
          </w:p>
          <w:p w14:paraId="17FBD42C" w14:textId="77777777" w:rsidR="00B06A20" w:rsidRPr="005E437C" w:rsidRDefault="00B06A20" w:rsidP="005C2C53">
            <w:pPr>
              <w:numPr>
                <w:ilvl w:val="0"/>
                <w:numId w:val="7"/>
              </w:numPr>
              <w:ind w:left="714" w:hanging="357"/>
              <w:contextualSpacing/>
              <w:rPr>
                <w:b/>
                <w:bCs/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Формат ответа:</w:t>
            </w:r>
            <w:r w:rsidRPr="005E437C">
              <w:rPr>
                <w:sz w:val="24"/>
                <w:szCs w:val="24"/>
              </w:rPr>
              <w:t xml:space="preserve"> задание с развернутым ответом</w:t>
            </w:r>
          </w:p>
          <w:p w14:paraId="33075096" w14:textId="77777777" w:rsidR="00B06A20" w:rsidRPr="005E437C" w:rsidRDefault="00B06A20" w:rsidP="005C2C53">
            <w:pPr>
              <w:pStyle w:val="ae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5E437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5E437C">
              <w:rPr>
                <w:b/>
                <w:sz w:val="24"/>
                <w:szCs w:val="24"/>
              </w:rPr>
              <w:t>:</w:t>
            </w:r>
            <w:r w:rsidRPr="005E43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2C32A0">
              <w:rPr>
                <w:sz w:val="24"/>
                <w:szCs w:val="24"/>
              </w:rPr>
              <w:t>ысказывать и обосновывать собственную точку зрения по вопросу, обсуждаемому в тексте</w:t>
            </w:r>
          </w:p>
          <w:p w14:paraId="5B54896D" w14:textId="77777777" w:rsidR="00B06A20" w:rsidRPr="005C2C53" w:rsidRDefault="00B06A20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 w:rsidRPr="005E437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5E437C"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</w:p>
          <w:p w14:paraId="3AAB519A" w14:textId="17CA9650" w:rsidR="005C2C53" w:rsidRPr="005E437C" w:rsidRDefault="005C2C53" w:rsidP="005C2C53">
            <w:pPr>
              <w:pStyle w:val="ae"/>
              <w:numPr>
                <w:ilvl w:val="0"/>
                <w:numId w:val="7"/>
              </w:numPr>
              <w:ind w:left="714" w:hanging="357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экспертом</w:t>
            </w:r>
          </w:p>
        </w:tc>
      </w:tr>
      <w:tr w:rsidR="00B06A20" w:rsidRPr="005E437C" w14:paraId="57714691" w14:textId="77777777" w:rsidTr="001A0966">
        <w:tc>
          <w:tcPr>
            <w:tcW w:w="9345" w:type="dxa"/>
            <w:gridSpan w:val="2"/>
          </w:tcPr>
          <w:p w14:paraId="4320ABF2" w14:textId="77777777" w:rsidR="00B06A20" w:rsidRPr="005E437C" w:rsidRDefault="00B06A20" w:rsidP="005C2C53">
            <w:pPr>
              <w:rPr>
                <w:b/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B06A20" w:rsidRPr="005E437C" w14:paraId="51FA3DEE" w14:textId="77777777" w:rsidTr="001A0966">
        <w:tc>
          <w:tcPr>
            <w:tcW w:w="1077" w:type="dxa"/>
            <w:shd w:val="clear" w:color="auto" w:fill="F2F2F2" w:themeFill="background1" w:themeFillShade="F2"/>
          </w:tcPr>
          <w:p w14:paraId="2FAD18D8" w14:textId="77777777" w:rsidR="00B06A20" w:rsidRPr="005E437C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1E9EED17" w14:textId="77777777" w:rsidR="00B06A20" w:rsidRPr="005E437C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 w:rsidRPr="005E437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B06A20" w:rsidRPr="005E437C" w14:paraId="4F9EF4E0" w14:textId="77777777" w:rsidTr="001A0966">
        <w:tc>
          <w:tcPr>
            <w:tcW w:w="1077" w:type="dxa"/>
          </w:tcPr>
          <w:p w14:paraId="0826C49B" w14:textId="77777777" w:rsidR="00B06A20" w:rsidRPr="005E437C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52512C6C" w14:textId="77777777" w:rsidR="00B06A20" w:rsidRPr="005E437C" w:rsidRDefault="00B06A20" w:rsidP="005C2C5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437C">
              <w:rPr>
                <w:color w:val="000000" w:themeColor="text1"/>
                <w:sz w:val="24"/>
                <w:szCs w:val="24"/>
              </w:rPr>
              <w:t>Дан ответ, в котором говорится о том, что континент до сих пор не найден, но сведения о нём появляются периодически в разных частях планеты.</w:t>
            </w:r>
          </w:p>
          <w:p w14:paraId="0F221B55" w14:textId="77777777" w:rsidR="00B06A20" w:rsidRPr="005E437C" w:rsidRDefault="00B06A20" w:rsidP="005C2C53">
            <w:pPr>
              <w:jc w:val="both"/>
              <w:rPr>
                <w:color w:val="000000" w:themeColor="text1"/>
                <w:sz w:val="24"/>
                <w:szCs w:val="24"/>
                <w:u w:val="single"/>
              </w:rPr>
            </w:pPr>
            <w:r w:rsidRPr="005E437C">
              <w:rPr>
                <w:color w:val="000000" w:themeColor="text1"/>
                <w:sz w:val="24"/>
                <w:szCs w:val="24"/>
                <w:u w:val="single"/>
              </w:rPr>
              <w:t>Примеры ответов:</w:t>
            </w:r>
          </w:p>
          <w:p w14:paraId="2A7F352B" w14:textId="77777777" w:rsidR="00B06A20" w:rsidRPr="00546DBB" w:rsidRDefault="00B06A20" w:rsidP="00546DBB">
            <w:pPr>
              <w:pStyle w:val="ae"/>
              <w:numPr>
                <w:ilvl w:val="0"/>
                <w:numId w:val="9"/>
              </w:numPr>
              <w:ind w:left="339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546DBB">
              <w:rPr>
                <w:i/>
                <w:iCs/>
                <w:color w:val="000000" w:themeColor="text1"/>
                <w:sz w:val="24"/>
                <w:szCs w:val="24"/>
              </w:rPr>
              <w:t>Учёные до сих пор спорят о его существовании, т.к. нет достаточных доказательств.</w:t>
            </w:r>
          </w:p>
          <w:p w14:paraId="6D276951" w14:textId="77777777" w:rsidR="00B06A20" w:rsidRPr="00546DBB" w:rsidRDefault="00B06A20" w:rsidP="00546DBB">
            <w:pPr>
              <w:pStyle w:val="ae"/>
              <w:numPr>
                <w:ilvl w:val="0"/>
                <w:numId w:val="9"/>
              </w:numPr>
              <w:ind w:left="339"/>
              <w:jc w:val="both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546DBB">
              <w:rPr>
                <w:i/>
                <w:iCs/>
                <w:color w:val="000000" w:themeColor="text1"/>
                <w:sz w:val="24"/>
                <w:szCs w:val="24"/>
              </w:rPr>
              <w:t>Континент то появляется, когда ученые выдвигают новые версии, то исчезает, когда эти версии не подтверждаются или другие ученые их опровергают.</w:t>
            </w:r>
          </w:p>
          <w:p w14:paraId="1C003932" w14:textId="77777777" w:rsidR="00B06A20" w:rsidRPr="00546DBB" w:rsidRDefault="00B06A20" w:rsidP="00546DBB">
            <w:pPr>
              <w:pStyle w:val="ae"/>
              <w:numPr>
                <w:ilvl w:val="0"/>
                <w:numId w:val="9"/>
              </w:numPr>
              <w:ind w:left="339"/>
              <w:jc w:val="both"/>
              <w:rPr>
                <w:color w:val="000000" w:themeColor="text1"/>
                <w:sz w:val="24"/>
                <w:szCs w:val="24"/>
              </w:rPr>
            </w:pPr>
            <w:r w:rsidRPr="00546DBB">
              <w:rPr>
                <w:i/>
                <w:iCs/>
                <w:color w:val="000000" w:themeColor="text1"/>
                <w:sz w:val="24"/>
                <w:szCs w:val="24"/>
              </w:rPr>
              <w:t>Он как призрак: многие о нем слышали, но никто его не видел.</w:t>
            </w:r>
          </w:p>
        </w:tc>
      </w:tr>
      <w:tr w:rsidR="00B06A20" w:rsidRPr="005E437C" w14:paraId="44476354" w14:textId="77777777" w:rsidTr="001A0966">
        <w:tc>
          <w:tcPr>
            <w:tcW w:w="1077" w:type="dxa"/>
          </w:tcPr>
          <w:p w14:paraId="20251AAE" w14:textId="77777777" w:rsidR="00B06A20" w:rsidRDefault="00B06A20" w:rsidP="005C2C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4A7D4EDD" w14:textId="77777777" w:rsidR="00B06A20" w:rsidRPr="005E437C" w:rsidRDefault="00B06A20" w:rsidP="005C2C5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E437C">
              <w:rPr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4861184B" w14:textId="4FEDE377" w:rsidR="00C34E53" w:rsidRDefault="00C34E53" w:rsidP="005C2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3C2D7C" w14:textId="77777777" w:rsidR="00C34E53" w:rsidRPr="00DB396A" w:rsidRDefault="00C34E53" w:rsidP="005C2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34E53" w:rsidRPr="00DB396A" w:rsidSect="00B06A20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5ABB3" w14:textId="77777777" w:rsidR="001032D2" w:rsidRDefault="001032D2" w:rsidP="001E1753">
      <w:pPr>
        <w:spacing w:after="0" w:line="240" w:lineRule="auto"/>
      </w:pPr>
      <w:r>
        <w:separator/>
      </w:r>
    </w:p>
  </w:endnote>
  <w:endnote w:type="continuationSeparator" w:id="0">
    <w:p w14:paraId="531F1ACF" w14:textId="77777777" w:rsidR="001032D2" w:rsidRDefault="001032D2" w:rsidP="001E1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1F837" w14:textId="1AC6257C" w:rsidR="00F16EF1" w:rsidRPr="00F16EF1" w:rsidRDefault="00F16EF1" w:rsidP="00F16EF1">
    <w:pPr>
      <w:pStyle w:val="af3"/>
      <w:pBdr>
        <w:top w:val="thickThinSmallGap" w:sz="24" w:space="1" w:color="663300"/>
      </w:pBdr>
      <w:tabs>
        <w:tab w:val="left" w:pos="708"/>
      </w:tabs>
      <w:jc w:val="center"/>
      <w:rPr>
        <w:rFonts w:ascii="Times New Roman" w:eastAsia="Calibri" w:hAnsi="Times New Roman"/>
        <w:noProof/>
        <w:sz w:val="20"/>
        <w:szCs w:val="20"/>
      </w:rPr>
    </w:pPr>
    <w:r>
      <w:rPr>
        <w:rFonts w:ascii="Times New Roman" w:eastAsiaTheme="majorEastAsia" w:hAnsi="Times New Roman"/>
        <w:sz w:val="20"/>
        <w:szCs w:val="20"/>
      </w:rPr>
      <w:t>6 класс</w:t>
    </w:r>
    <w:r>
      <w:rPr>
        <w:rFonts w:ascii="Times New Roman" w:eastAsiaTheme="majorEastAsia" w:hAnsi="Times New Roman"/>
        <w:sz w:val="20"/>
        <w:szCs w:val="20"/>
      </w:rPr>
      <w:tab/>
    </w:r>
    <w:r>
      <w:rPr>
        <w:rFonts w:ascii="Times New Roman" w:eastAsiaTheme="majorEastAsia" w:hAnsi="Times New Roman"/>
        <w:sz w:val="20"/>
        <w:szCs w:val="20"/>
      </w:rPr>
      <w:tab/>
    </w:r>
    <w:r>
      <w:rPr>
        <w:rFonts w:ascii="Times New Roman" w:eastAsiaTheme="majorEastAsia" w:hAnsi="Times New Roman"/>
        <w:i/>
        <w:color w:val="663300"/>
        <w:sz w:val="20"/>
        <w:szCs w:val="20"/>
      </w:rPr>
      <w:t>Читательская грамотность</w:t>
    </w:r>
    <w:r>
      <w:rPr>
        <w:rFonts w:ascii="Times New Roman" w:eastAsiaTheme="majorEastAsia" w:hAnsi="Times New Roman"/>
        <w:color w:val="663300"/>
        <w:sz w:val="20"/>
        <w:szCs w:val="20"/>
      </w:rPr>
      <w:tab/>
      <w:t xml:space="preserve">       </w:t>
    </w:r>
    <w:r>
      <w:rPr>
        <w:rFonts w:ascii="Times New Roman" w:eastAsia="Calibri" w:hAnsi="Times New Roman"/>
        <w:sz w:val="20"/>
        <w:szCs w:val="20"/>
      </w:rPr>
      <w:fldChar w:fldCharType="begin"/>
    </w:r>
    <w:r>
      <w:rPr>
        <w:rFonts w:ascii="Times New Roman" w:eastAsia="Calibri" w:hAnsi="Times New Roman"/>
        <w:sz w:val="20"/>
        <w:szCs w:val="20"/>
      </w:rPr>
      <w:instrText xml:space="preserve"> PAGE   \* MERGEFORMAT </w:instrText>
    </w:r>
    <w:r>
      <w:rPr>
        <w:rFonts w:ascii="Times New Roman" w:eastAsia="Calibri" w:hAnsi="Times New Roman"/>
        <w:sz w:val="20"/>
        <w:szCs w:val="20"/>
      </w:rPr>
      <w:fldChar w:fldCharType="separate"/>
    </w:r>
    <w:r w:rsidR="00F22B71">
      <w:rPr>
        <w:rFonts w:ascii="Times New Roman" w:eastAsia="Calibri" w:hAnsi="Times New Roman"/>
        <w:noProof/>
        <w:sz w:val="20"/>
        <w:szCs w:val="20"/>
      </w:rPr>
      <w:t>4</w:t>
    </w:r>
    <w:r>
      <w:rPr>
        <w:rFonts w:ascii="Times New Roman" w:eastAsia="Calibri" w:hAnsi="Times New Roman"/>
        <w:sz w:val="20"/>
        <w:szCs w:val="20"/>
      </w:rPr>
      <w:fldChar w:fldCharType="end"/>
    </w:r>
    <w:r>
      <w:rPr>
        <w:rFonts w:ascii="Times New Roman" w:eastAsia="Calibri" w:hAnsi="Times New Roman"/>
        <w:sz w:val="20"/>
        <w:szCs w:val="20"/>
      </w:rPr>
      <w:t xml:space="preserve"> стр. из </w:t>
    </w:r>
    <w:r>
      <w:rPr>
        <w:rFonts w:ascii="Times New Roman" w:eastAsia="Calibri" w:hAnsi="Times New Roman"/>
        <w:noProof/>
        <w:sz w:val="20"/>
        <w:szCs w:val="20"/>
      </w:rPr>
      <w:fldChar w:fldCharType="begin"/>
    </w:r>
    <w:r>
      <w:rPr>
        <w:rFonts w:ascii="Times New Roman" w:eastAsia="Calibri" w:hAnsi="Times New Roman"/>
        <w:noProof/>
        <w:sz w:val="20"/>
        <w:szCs w:val="20"/>
      </w:rPr>
      <w:instrText xml:space="preserve"> NUMPAGES   \* MERGEFORMAT </w:instrText>
    </w:r>
    <w:r>
      <w:rPr>
        <w:rFonts w:ascii="Times New Roman" w:eastAsia="Calibri" w:hAnsi="Times New Roman"/>
        <w:noProof/>
        <w:sz w:val="20"/>
        <w:szCs w:val="20"/>
      </w:rPr>
      <w:fldChar w:fldCharType="separate"/>
    </w:r>
    <w:r w:rsidR="00F22B71">
      <w:rPr>
        <w:rFonts w:ascii="Times New Roman" w:eastAsia="Calibri" w:hAnsi="Times New Roman"/>
        <w:noProof/>
        <w:sz w:val="20"/>
        <w:szCs w:val="20"/>
      </w:rPr>
      <w:t>5</w:t>
    </w:r>
    <w:r>
      <w:rPr>
        <w:rFonts w:ascii="Times New Roman" w:eastAsia="Calibri" w:hAnsi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553D8" w14:textId="77777777" w:rsidR="001032D2" w:rsidRDefault="001032D2" w:rsidP="001E1753">
      <w:pPr>
        <w:spacing w:after="0" w:line="240" w:lineRule="auto"/>
      </w:pPr>
      <w:r>
        <w:separator/>
      </w:r>
    </w:p>
  </w:footnote>
  <w:footnote w:type="continuationSeparator" w:id="0">
    <w:p w14:paraId="180F0401" w14:textId="77777777" w:rsidR="001032D2" w:rsidRDefault="001032D2" w:rsidP="001E1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550"/>
    <w:multiLevelType w:val="hybridMultilevel"/>
    <w:tmpl w:val="110AF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E6473F"/>
    <w:multiLevelType w:val="hybridMultilevel"/>
    <w:tmpl w:val="E4564E7A"/>
    <w:lvl w:ilvl="0" w:tplc="041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7885053"/>
    <w:multiLevelType w:val="hybridMultilevel"/>
    <w:tmpl w:val="6440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03639"/>
    <w:multiLevelType w:val="hybridMultilevel"/>
    <w:tmpl w:val="A872A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CF090B"/>
    <w:multiLevelType w:val="hybridMultilevel"/>
    <w:tmpl w:val="33943FE0"/>
    <w:lvl w:ilvl="0" w:tplc="23C80D1C">
      <w:numFmt w:val="bullet"/>
      <w:lvlText w:val=""/>
      <w:lvlJc w:val="left"/>
      <w:pPr>
        <w:ind w:left="8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E7617CC"/>
    <w:multiLevelType w:val="hybridMultilevel"/>
    <w:tmpl w:val="48AC7D7E"/>
    <w:lvl w:ilvl="0" w:tplc="23C80D1C">
      <w:numFmt w:val="bullet"/>
      <w:lvlText w:val="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B3AE2"/>
    <w:multiLevelType w:val="hybridMultilevel"/>
    <w:tmpl w:val="52E46704"/>
    <w:lvl w:ilvl="0" w:tplc="23C80D1C">
      <w:numFmt w:val="bullet"/>
      <w:lvlText w:val=""/>
      <w:lvlJc w:val="left"/>
      <w:pPr>
        <w:ind w:left="810" w:hanging="45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90911"/>
    <w:multiLevelType w:val="hybridMultilevel"/>
    <w:tmpl w:val="152C8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2429A"/>
    <w:multiLevelType w:val="hybridMultilevel"/>
    <w:tmpl w:val="7DE8B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BF"/>
    <w:rsid w:val="00017EBC"/>
    <w:rsid w:val="0005254F"/>
    <w:rsid w:val="00067784"/>
    <w:rsid w:val="0009122B"/>
    <w:rsid w:val="000A3EE3"/>
    <w:rsid w:val="000C067C"/>
    <w:rsid w:val="001032D2"/>
    <w:rsid w:val="00104284"/>
    <w:rsid w:val="00184D97"/>
    <w:rsid w:val="00191C4C"/>
    <w:rsid w:val="001E1753"/>
    <w:rsid w:val="001E31A5"/>
    <w:rsid w:val="001F4E08"/>
    <w:rsid w:val="00265AC5"/>
    <w:rsid w:val="00267065"/>
    <w:rsid w:val="002B12DD"/>
    <w:rsid w:val="002B491D"/>
    <w:rsid w:val="002D0B0D"/>
    <w:rsid w:val="002E1E4B"/>
    <w:rsid w:val="002F4AC4"/>
    <w:rsid w:val="00302C21"/>
    <w:rsid w:val="00325BFD"/>
    <w:rsid w:val="00330F6A"/>
    <w:rsid w:val="0033495F"/>
    <w:rsid w:val="00371FF4"/>
    <w:rsid w:val="003A040C"/>
    <w:rsid w:val="004143BF"/>
    <w:rsid w:val="00420B87"/>
    <w:rsid w:val="00450F82"/>
    <w:rsid w:val="00481914"/>
    <w:rsid w:val="004C65B8"/>
    <w:rsid w:val="004F5A29"/>
    <w:rsid w:val="005254BC"/>
    <w:rsid w:val="00532019"/>
    <w:rsid w:val="00546DBB"/>
    <w:rsid w:val="00580C31"/>
    <w:rsid w:val="00581591"/>
    <w:rsid w:val="005C2C53"/>
    <w:rsid w:val="005C53A5"/>
    <w:rsid w:val="006029DA"/>
    <w:rsid w:val="00612672"/>
    <w:rsid w:val="00613135"/>
    <w:rsid w:val="006176E4"/>
    <w:rsid w:val="00620619"/>
    <w:rsid w:val="0062764C"/>
    <w:rsid w:val="006546C9"/>
    <w:rsid w:val="0066552A"/>
    <w:rsid w:val="00666A8C"/>
    <w:rsid w:val="0067641C"/>
    <w:rsid w:val="006C149D"/>
    <w:rsid w:val="00715155"/>
    <w:rsid w:val="00733AAB"/>
    <w:rsid w:val="00753E3F"/>
    <w:rsid w:val="007736E0"/>
    <w:rsid w:val="007A79BF"/>
    <w:rsid w:val="007B4EFF"/>
    <w:rsid w:val="007D5A8A"/>
    <w:rsid w:val="008100BB"/>
    <w:rsid w:val="008117A3"/>
    <w:rsid w:val="008177DB"/>
    <w:rsid w:val="00852633"/>
    <w:rsid w:val="008D5DDC"/>
    <w:rsid w:val="00900A9E"/>
    <w:rsid w:val="009247B0"/>
    <w:rsid w:val="009B4FBA"/>
    <w:rsid w:val="009E2AEB"/>
    <w:rsid w:val="009F735D"/>
    <w:rsid w:val="00A213A5"/>
    <w:rsid w:val="00A33DB6"/>
    <w:rsid w:val="00AB3D83"/>
    <w:rsid w:val="00AF0683"/>
    <w:rsid w:val="00B01D18"/>
    <w:rsid w:val="00B06A20"/>
    <w:rsid w:val="00B07E2E"/>
    <w:rsid w:val="00B45D7D"/>
    <w:rsid w:val="00B66D07"/>
    <w:rsid w:val="00B74761"/>
    <w:rsid w:val="00B747DF"/>
    <w:rsid w:val="00BC2B93"/>
    <w:rsid w:val="00C03CA6"/>
    <w:rsid w:val="00C11358"/>
    <w:rsid w:val="00C34E53"/>
    <w:rsid w:val="00C71D3B"/>
    <w:rsid w:val="00CD61D6"/>
    <w:rsid w:val="00CD76EB"/>
    <w:rsid w:val="00CE2728"/>
    <w:rsid w:val="00D3774C"/>
    <w:rsid w:val="00D42D87"/>
    <w:rsid w:val="00DB396A"/>
    <w:rsid w:val="00DC2717"/>
    <w:rsid w:val="00DE23D5"/>
    <w:rsid w:val="00E312E1"/>
    <w:rsid w:val="00E64C0B"/>
    <w:rsid w:val="00EC7108"/>
    <w:rsid w:val="00EF35C2"/>
    <w:rsid w:val="00F065E2"/>
    <w:rsid w:val="00F16EF1"/>
    <w:rsid w:val="00F22B71"/>
    <w:rsid w:val="00F576AC"/>
    <w:rsid w:val="00F6361D"/>
    <w:rsid w:val="00FD0C24"/>
    <w:rsid w:val="00FE1405"/>
    <w:rsid w:val="00FE2E08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36FAC"/>
  <w15:docId w15:val="{711C01C7-BDD2-41F7-AADB-4F6DC1C3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143B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143BF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AB3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articletext">
    <w:name w:val="b-article__text"/>
    <w:basedOn w:val="a"/>
    <w:rsid w:val="00AB3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articleintro">
    <w:name w:val="b-article__intro"/>
    <w:basedOn w:val="a0"/>
    <w:rsid w:val="00AB3D83"/>
  </w:style>
  <w:style w:type="character" w:customStyle="1" w:styleId="pmrcssattr">
    <w:name w:val="p_mr_css_attr"/>
    <w:basedOn w:val="a0"/>
    <w:rsid w:val="00AB3D83"/>
  </w:style>
  <w:style w:type="character" w:styleId="a7">
    <w:name w:val="annotation reference"/>
    <w:basedOn w:val="a0"/>
    <w:uiPriority w:val="99"/>
    <w:semiHidden/>
    <w:unhideWhenUsed/>
    <w:rsid w:val="00E312E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312E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312E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312E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312E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01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D18"/>
    <w:rPr>
      <w:rFonts w:ascii="Tahoma" w:hAnsi="Tahoma" w:cs="Tahoma"/>
      <w:sz w:val="16"/>
      <w:szCs w:val="16"/>
    </w:rPr>
  </w:style>
  <w:style w:type="paragraph" w:styleId="ae">
    <w:name w:val="List Paragraph"/>
    <w:aliases w:val="Абзац списка для документа,List Paragraph"/>
    <w:basedOn w:val="a"/>
    <w:link w:val="af"/>
    <w:uiPriority w:val="34"/>
    <w:qFormat/>
    <w:rsid w:val="00581591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1E1753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1753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1753"/>
    <w:rPr>
      <w:vertAlign w:val="superscript"/>
    </w:rPr>
  </w:style>
  <w:style w:type="character" w:customStyle="1" w:styleId="af">
    <w:name w:val="Абзац списка Знак"/>
    <w:aliases w:val="Абзац списка для документа Знак,List Paragraph Знак"/>
    <w:link w:val="ae"/>
    <w:uiPriority w:val="34"/>
    <w:locked/>
    <w:rsid w:val="00B06A20"/>
  </w:style>
  <w:style w:type="paragraph" w:styleId="af3">
    <w:name w:val="header"/>
    <w:basedOn w:val="a"/>
    <w:link w:val="af4"/>
    <w:uiPriority w:val="99"/>
    <w:unhideWhenUsed/>
    <w:rsid w:val="00F1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16EF1"/>
  </w:style>
  <w:style w:type="paragraph" w:styleId="af5">
    <w:name w:val="footer"/>
    <w:basedOn w:val="a"/>
    <w:link w:val="af6"/>
    <w:uiPriority w:val="99"/>
    <w:unhideWhenUsed/>
    <w:rsid w:val="00F1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F16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EA242-91E8-4360-95EE-3A6BE625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Гостева</dc:creator>
  <cp:lastModifiedBy>Наталья</cp:lastModifiedBy>
  <cp:revision>10</cp:revision>
  <dcterms:created xsi:type="dcterms:W3CDTF">2021-12-21T20:32:00Z</dcterms:created>
  <dcterms:modified xsi:type="dcterms:W3CDTF">2022-02-02T11:49:00Z</dcterms:modified>
</cp:coreProperties>
</file>